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C37569" w:rsidRDefault="00FD579B" w:rsidP="00D10523">
      <w:pPr>
        <w:shd w:val="clear" w:color="auto" w:fill="FFFFFF" w:themeFill="background1"/>
        <w:rPr>
          <w:rFonts w:ascii="Calibri" w:hAnsi="Calibri" w:cs="Calibri"/>
          <w:sz w:val="20"/>
          <w:szCs w:val="20"/>
        </w:rPr>
      </w:pPr>
    </w:p>
    <w:p w14:paraId="639992BD" w14:textId="3F539FAF" w:rsidR="00427A4D" w:rsidRPr="00121B3A" w:rsidRDefault="00427A4D" w:rsidP="23EAAD1B">
      <w:pPr>
        <w:jc w:val="right"/>
        <w:rPr>
          <w:rFonts w:ascii="Calibri" w:eastAsia="Times New Roman" w:hAnsi="Calibri" w:cs="Calibri"/>
          <w:i/>
          <w:iCs/>
          <w:sz w:val="20"/>
          <w:szCs w:val="20"/>
        </w:rPr>
      </w:pPr>
      <w:r w:rsidRPr="00121B3A">
        <w:rPr>
          <w:rFonts w:ascii="Calibri" w:eastAsia="Times New Roman" w:hAnsi="Calibri" w:cs="Calibri"/>
          <w:i/>
          <w:iCs/>
          <w:sz w:val="20"/>
          <w:szCs w:val="20"/>
        </w:rPr>
        <w:t xml:space="preserve">SPS priedas Nr. </w:t>
      </w:r>
      <w:r w:rsidR="00121B3A" w:rsidRPr="00121B3A">
        <w:rPr>
          <w:rFonts w:ascii="Calibri" w:eastAsia="Times New Roman" w:hAnsi="Calibri" w:cs="Calibri"/>
          <w:i/>
          <w:iCs/>
          <w:sz w:val="20"/>
          <w:szCs w:val="20"/>
        </w:rPr>
        <w:t>6</w:t>
      </w:r>
    </w:p>
    <w:p w14:paraId="1D33420A" w14:textId="77777777" w:rsidR="00427A4D" w:rsidRDefault="00427A4D" w:rsidP="00CC2515">
      <w:pPr>
        <w:jc w:val="center"/>
        <w:rPr>
          <w:rFonts w:ascii="Calibri" w:eastAsia="Times New Roman" w:hAnsi="Calibri" w:cs="Calibri"/>
          <w:b/>
          <w:bCs/>
          <w:sz w:val="20"/>
          <w:szCs w:val="20"/>
        </w:rPr>
      </w:pPr>
    </w:p>
    <w:p w14:paraId="6F1F6CD5" w14:textId="636E0B2D" w:rsidR="5FEF4CB6" w:rsidRDefault="5FEF4CB6" w:rsidP="23EAAD1B">
      <w:pPr>
        <w:jc w:val="center"/>
      </w:pPr>
      <w:r w:rsidRPr="23EAAD1B">
        <w:rPr>
          <w:rFonts w:ascii="Calibri" w:eastAsia="Times New Roman" w:hAnsi="Calibri" w:cs="Calibri"/>
          <w:b/>
          <w:bCs/>
          <w:sz w:val="20"/>
          <w:szCs w:val="20"/>
        </w:rPr>
        <w:t>TIEKĖJŲ KVALIFIKACIJOS REIKALAVIMAI IR REIKALAUJAMI KOKYBĖS BEI APLINKOS APSAUGOS VADYBOS SISTEMŲ STANDARTAI</w:t>
      </w:r>
    </w:p>
    <w:p w14:paraId="42792083" w14:textId="77777777" w:rsidR="00A47C5A" w:rsidRDefault="00A47C5A" w:rsidP="23EAAD1B">
      <w:pPr>
        <w:rPr>
          <w:rFonts w:ascii="Calibri" w:hAnsi="Calibri" w:cs="Calibri"/>
          <w:sz w:val="20"/>
          <w:szCs w:val="20"/>
          <w:lang w:val="lt-LT"/>
        </w:rPr>
      </w:pPr>
    </w:p>
    <w:p w14:paraId="3706E295" w14:textId="3AC0D50F" w:rsidR="00D514D6" w:rsidRDefault="00D514D6" w:rsidP="23EAAD1B">
      <w:pPr>
        <w:rPr>
          <w:rFonts w:ascii="Calibri" w:hAnsi="Calibri" w:cs="Calibri"/>
          <w:color w:val="000000" w:themeColor="text1"/>
          <w:sz w:val="20"/>
          <w:szCs w:val="20"/>
          <w:lang w:val="lt-LT"/>
        </w:rPr>
      </w:pPr>
      <w:r w:rsidRPr="74CA3C69">
        <w:rPr>
          <w:rFonts w:ascii="Calibri" w:hAnsi="Calibri" w:cs="Calibri"/>
          <w:sz w:val="20"/>
          <w:szCs w:val="20"/>
          <w:lang w:val="lt-LT"/>
        </w:rPr>
        <w:t xml:space="preserve"> </w:t>
      </w:r>
    </w:p>
    <w:p w14:paraId="0C82EE93" w14:textId="0276CA6A" w:rsidR="00A47C5A" w:rsidRDefault="00D41C33" w:rsidP="23EAAD1B">
      <w:pPr>
        <w:rPr>
          <w:rFonts w:ascii="Calibri" w:hAnsi="Calibri" w:cs="Calibri"/>
          <w:color w:val="000000" w:themeColor="text1"/>
          <w:sz w:val="20"/>
          <w:szCs w:val="20"/>
          <w:lang w:val="lt-LT"/>
        </w:rPr>
      </w:pPr>
      <w:r w:rsidRPr="00D41C33">
        <w:rPr>
          <w:rFonts w:ascii="Calibri" w:hAnsi="Calibri" w:cs="Calibri"/>
          <w:color w:val="000000" w:themeColor="text1"/>
          <w:sz w:val="20"/>
          <w:szCs w:val="20"/>
          <w:lang w:val="lt-LT"/>
        </w:rPr>
        <w:t>Tiekėjas turi atitikti nurodytus reikalavimus kvalifikacijos reikalavimus bei kokybės vadybos sistemos ir (ar) aplinkos apsaugos sistemos standartų reikalavimus. Tiekėjo kvalifikacija turi būti įgyta iki pasiūlymų pateikimo termino pabaigos.</w:t>
      </w:r>
    </w:p>
    <w:p w14:paraId="2D63B3FB" w14:textId="77777777" w:rsidR="00A47C5A" w:rsidRPr="00C37569" w:rsidRDefault="00A47C5A" w:rsidP="23EAAD1B">
      <w:pPr>
        <w:rPr>
          <w:rFonts w:ascii="Calibri" w:hAnsi="Calibri" w:cs="Calibri"/>
          <w:b/>
          <w:bCs/>
          <w:sz w:val="20"/>
          <w:szCs w:val="20"/>
        </w:rPr>
      </w:pPr>
    </w:p>
    <w:p w14:paraId="6E734C90" w14:textId="1915CC18" w:rsidR="00CC2515" w:rsidRPr="00C37569" w:rsidRDefault="00D557A5" w:rsidP="004372E4">
      <w:pPr>
        <w:spacing w:after="0" w:line="240" w:lineRule="auto"/>
        <w:jc w:val="right"/>
        <w:rPr>
          <w:rFonts w:ascii="Calibri" w:hAnsi="Calibri" w:cs="Calibri"/>
          <w:i/>
          <w:iCs/>
          <w:sz w:val="20"/>
          <w:szCs w:val="20"/>
        </w:rPr>
      </w:pPr>
      <w:r w:rsidRPr="00C37569">
        <w:rPr>
          <w:rFonts w:ascii="Calibri" w:hAnsi="Calibri" w:cs="Calibri"/>
          <w:i/>
          <w:iCs/>
          <w:sz w:val="20"/>
          <w:szCs w:val="20"/>
          <w:lang w:val="lt-LT"/>
        </w:rPr>
        <w:t xml:space="preserve">Lentelė Nr.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C37569" w14:paraId="78820D7E" w14:textId="77777777" w:rsidTr="00D10523">
        <w:trPr>
          <w:trHeight w:val="355"/>
          <w:tblHeader/>
        </w:trPr>
        <w:tc>
          <w:tcPr>
            <w:tcW w:w="14879" w:type="dxa"/>
            <w:gridSpan w:val="5"/>
            <w:tcBorders>
              <w:bottom w:val="nil"/>
            </w:tcBorders>
            <w:shd w:val="clear" w:color="auto" w:fill="1AB3E2"/>
          </w:tcPr>
          <w:p w14:paraId="3431E099" w14:textId="744379CD" w:rsidR="00CC2515" w:rsidRPr="00D10523" w:rsidRDefault="00CC2515" w:rsidP="00CC2515">
            <w:pPr>
              <w:tabs>
                <w:tab w:val="left" w:pos="1561"/>
              </w:tabs>
              <w:spacing w:before="60" w:after="60"/>
              <w:jc w:val="center"/>
              <w:rPr>
                <w:rFonts w:ascii="Calibri" w:hAnsi="Calibri" w:cs="Calibri"/>
                <w:b/>
                <w:color w:val="FFFFFF" w:themeColor="background1"/>
                <w:sz w:val="20"/>
                <w:szCs w:val="20"/>
                <w:lang w:val="lt-LT"/>
              </w:rPr>
            </w:pPr>
            <w:r w:rsidRPr="00D10523">
              <w:rPr>
                <w:rFonts w:ascii="Calibri" w:eastAsia="Times New Roman" w:hAnsi="Calibri" w:cs="Calibri"/>
                <w:b/>
                <w:color w:val="FFFFFF" w:themeColor="background1"/>
                <w:sz w:val="20"/>
                <w:szCs w:val="20"/>
              </w:rPr>
              <w:t xml:space="preserve">TIEKĖJŲ KVALIFIKACIJOS REIKALAVIMAI </w:t>
            </w:r>
            <w:r w:rsidR="004372E4" w:rsidRPr="00D10523">
              <w:rPr>
                <w:rFonts w:ascii="Calibri" w:eastAsia="Times New Roman" w:hAnsi="Calibri" w:cs="Calibri"/>
                <w:b/>
                <w:color w:val="FFFFFF" w:themeColor="background1"/>
                <w:sz w:val="20"/>
                <w:szCs w:val="20"/>
              </w:rPr>
              <w:t xml:space="preserve">TIEKĖJAMS </w:t>
            </w:r>
          </w:p>
        </w:tc>
      </w:tr>
      <w:tr w:rsidR="00D514D6" w:rsidRPr="00C37569" w14:paraId="6CCCD92C" w14:textId="77777777" w:rsidTr="00D10523">
        <w:trPr>
          <w:trHeight w:val="632"/>
          <w:tblHeader/>
        </w:trPr>
        <w:tc>
          <w:tcPr>
            <w:tcW w:w="4531" w:type="dxa"/>
            <w:gridSpan w:val="2"/>
            <w:shd w:val="clear" w:color="auto" w:fill="1AB3E2"/>
            <w:vAlign w:val="center"/>
          </w:tcPr>
          <w:p w14:paraId="652AC0EB" w14:textId="38A85631" w:rsidR="00D514D6" w:rsidRPr="00C37569" w:rsidRDefault="00D514D6" w:rsidP="00CC2515">
            <w:pPr>
              <w:spacing w:before="40" w:after="40"/>
              <w:jc w:val="center"/>
              <w:rPr>
                <w:rFonts w:ascii="Calibri" w:hAnsi="Calibri" w:cs="Calibri"/>
                <w:sz w:val="20"/>
                <w:szCs w:val="20"/>
                <w:lang w:val="lt-LT"/>
              </w:rPr>
            </w:pPr>
            <w:r w:rsidRPr="00D10523">
              <w:rPr>
                <w:rFonts w:ascii="Calibri" w:hAnsi="Calibri" w:cs="Calibri"/>
                <w:b/>
                <w:color w:val="FFFFFF" w:themeColor="background1"/>
                <w:sz w:val="20"/>
                <w:szCs w:val="20"/>
                <w:lang w:val="lt-LT"/>
              </w:rPr>
              <w:t>Reikalavimas</w:t>
            </w:r>
          </w:p>
        </w:tc>
        <w:tc>
          <w:tcPr>
            <w:tcW w:w="6096" w:type="dxa"/>
            <w:shd w:val="clear" w:color="auto" w:fill="1AB3E2"/>
            <w:vAlign w:val="center"/>
          </w:tcPr>
          <w:p w14:paraId="3437D9E7" w14:textId="2CFF600E" w:rsidR="00D514D6" w:rsidRPr="00D10523" w:rsidRDefault="00D514D6" w:rsidP="00CC2515">
            <w:pPr>
              <w:spacing w:before="40" w:after="40"/>
              <w:jc w:val="center"/>
              <w:rPr>
                <w:rFonts w:ascii="Calibri" w:hAnsi="Calibri" w:cs="Calibri"/>
                <w:color w:val="FFFFFF" w:themeColor="background1"/>
                <w:sz w:val="20"/>
                <w:szCs w:val="20"/>
                <w:lang w:val="lt-LT"/>
              </w:rPr>
            </w:pPr>
            <w:r w:rsidRPr="00D10523">
              <w:rPr>
                <w:rFonts w:ascii="Calibri" w:hAnsi="Calibri" w:cs="Calibri"/>
                <w:b/>
                <w:color w:val="FFFFFF" w:themeColor="background1"/>
                <w:sz w:val="20"/>
                <w:szCs w:val="20"/>
                <w:lang w:val="lt-LT"/>
              </w:rPr>
              <w:t>Atitiktį reikalavimui įrodantys dokumentai</w:t>
            </w:r>
          </w:p>
        </w:tc>
        <w:tc>
          <w:tcPr>
            <w:tcW w:w="2268" w:type="dxa"/>
            <w:shd w:val="clear" w:color="auto" w:fill="1AB3E2"/>
            <w:vAlign w:val="center"/>
          </w:tcPr>
          <w:p w14:paraId="5DAF4749" w14:textId="5C14D326" w:rsidR="00D514D6" w:rsidRPr="00D10523" w:rsidRDefault="00D514D6" w:rsidP="00CC2515">
            <w:pPr>
              <w:spacing w:before="40" w:after="40"/>
              <w:jc w:val="center"/>
              <w:rPr>
                <w:rFonts w:ascii="Calibri" w:hAnsi="Calibri" w:cs="Calibri"/>
                <w:color w:val="FFFFFF" w:themeColor="background1"/>
                <w:sz w:val="20"/>
                <w:szCs w:val="20"/>
                <w:lang w:val="lt-LT"/>
              </w:rPr>
            </w:pPr>
            <w:r w:rsidRPr="00D10523">
              <w:rPr>
                <w:rFonts w:ascii="Calibri" w:hAnsi="Calibri" w:cs="Calibri"/>
                <w:b/>
                <w:color w:val="FFFFFF" w:themeColor="background1"/>
                <w:sz w:val="20"/>
                <w:szCs w:val="20"/>
                <w:lang w:val="lt-LT"/>
              </w:rPr>
              <w:t>Subjektas, kuris turi atitikti reikalavimą</w:t>
            </w:r>
          </w:p>
        </w:tc>
        <w:tc>
          <w:tcPr>
            <w:tcW w:w="1984" w:type="dxa"/>
            <w:shd w:val="clear" w:color="auto" w:fill="1AB3E2"/>
            <w:vAlign w:val="center"/>
          </w:tcPr>
          <w:p w14:paraId="284EA997" w14:textId="673217D9" w:rsidR="00D514D6" w:rsidRPr="00D10523" w:rsidRDefault="00D514D6" w:rsidP="00CC2515">
            <w:pPr>
              <w:tabs>
                <w:tab w:val="left" w:pos="1561"/>
              </w:tabs>
              <w:spacing w:before="40" w:after="40"/>
              <w:jc w:val="center"/>
              <w:rPr>
                <w:rFonts w:ascii="Calibri" w:eastAsia="Times New Roman" w:hAnsi="Calibri" w:cs="Calibri"/>
                <w:bCs/>
                <w:color w:val="FFFFFF" w:themeColor="background1"/>
                <w:sz w:val="20"/>
                <w:szCs w:val="20"/>
                <w:lang w:val="lt-LT"/>
              </w:rPr>
            </w:pPr>
            <w:r w:rsidRPr="00D10523">
              <w:rPr>
                <w:rFonts w:ascii="Calibri" w:hAnsi="Calibri" w:cs="Calibri"/>
                <w:b/>
                <w:color w:val="FFFFFF" w:themeColor="background1"/>
                <w:sz w:val="20"/>
                <w:szCs w:val="20"/>
                <w:lang w:val="lt-LT"/>
              </w:rPr>
              <w:t>Pateikiamo dokumento pavadinimas, data ir numeris (jei turi)</w:t>
            </w:r>
            <w:r w:rsidRPr="00D10523">
              <w:rPr>
                <w:rStyle w:val="Puslapioinaosnuoroda"/>
                <w:rFonts w:ascii="Calibri" w:hAnsi="Calibri" w:cs="Calibri"/>
                <w:b/>
                <w:color w:val="FFFFFF" w:themeColor="background1"/>
                <w:sz w:val="20"/>
                <w:szCs w:val="20"/>
                <w:lang w:val="lt-LT"/>
              </w:rPr>
              <w:footnoteReference w:id="1"/>
            </w:r>
          </w:p>
        </w:tc>
      </w:tr>
      <w:tr w:rsidR="005D1A7C" w:rsidRPr="00C37569" w14:paraId="03A30A90" w14:textId="77777777" w:rsidTr="005B36A9">
        <w:tc>
          <w:tcPr>
            <w:tcW w:w="14879" w:type="dxa"/>
            <w:gridSpan w:val="5"/>
            <w:shd w:val="clear" w:color="auto" w:fill="1AB3E2"/>
          </w:tcPr>
          <w:p w14:paraId="30D55823" w14:textId="05E081A9" w:rsidR="005D1A7C" w:rsidRPr="00D10523" w:rsidRDefault="005D1A7C" w:rsidP="005D1A7C">
            <w:pPr>
              <w:pStyle w:val="Sraopastraipa"/>
              <w:numPr>
                <w:ilvl w:val="0"/>
                <w:numId w:val="1"/>
              </w:numPr>
              <w:spacing w:before="40" w:after="40"/>
              <w:ind w:left="357" w:hanging="357"/>
              <w:contextualSpacing w:val="0"/>
              <w:jc w:val="center"/>
              <w:rPr>
                <w:rFonts w:ascii="Calibri" w:hAnsi="Calibri" w:cs="Calibri"/>
                <w:color w:val="FFFFFF" w:themeColor="background1"/>
                <w:sz w:val="20"/>
                <w:szCs w:val="20"/>
              </w:rPr>
            </w:pPr>
            <w:r w:rsidRPr="00D10523">
              <w:rPr>
                <w:rFonts w:ascii="Calibri" w:hAnsi="Calibri" w:cs="Calibri"/>
                <w:b/>
                <w:bCs/>
                <w:color w:val="FFFFFF" w:themeColor="background1"/>
                <w:sz w:val="20"/>
                <w:szCs w:val="20"/>
              </w:rPr>
              <w:t xml:space="preserve">TEISĖ VERSTIS VEIKLA </w:t>
            </w:r>
          </w:p>
        </w:tc>
      </w:tr>
      <w:tr w:rsidR="00A47C5A" w:rsidRPr="00C37569" w14:paraId="4F7CF9C1" w14:textId="77777777">
        <w:trPr>
          <w:trHeight w:val="3864"/>
        </w:trPr>
        <w:tc>
          <w:tcPr>
            <w:tcW w:w="562" w:type="dxa"/>
            <w:tcMar>
              <w:top w:w="28" w:type="dxa"/>
              <w:bottom w:w="28" w:type="dxa"/>
            </w:tcMar>
          </w:tcPr>
          <w:p w14:paraId="20D8F39B" w14:textId="3D6CDAE4" w:rsidR="00A47C5A" w:rsidRPr="00C37569" w:rsidRDefault="00A47C5A" w:rsidP="00A47C5A">
            <w:pPr>
              <w:pStyle w:val="Sraopastraipa"/>
              <w:numPr>
                <w:ilvl w:val="1"/>
                <w:numId w:val="1"/>
              </w:numPr>
              <w:spacing w:before="40" w:after="40"/>
              <w:ind w:left="431" w:hanging="431"/>
              <w:contextualSpacing w:val="0"/>
              <w:rPr>
                <w:rFonts w:ascii="Calibri" w:hAnsi="Calibri" w:cs="Calibri"/>
                <w:sz w:val="20"/>
                <w:szCs w:val="20"/>
              </w:rPr>
            </w:pPr>
          </w:p>
        </w:tc>
        <w:tc>
          <w:tcPr>
            <w:tcW w:w="3969" w:type="dxa"/>
            <w:tcMar>
              <w:top w:w="28" w:type="dxa"/>
              <w:bottom w:w="28" w:type="dxa"/>
            </w:tcMar>
          </w:tcPr>
          <w:p w14:paraId="07B7598B" w14:textId="77777777" w:rsidR="00A47C5A" w:rsidRDefault="00A47C5A" w:rsidP="00A47C5A">
            <w:pPr>
              <w:jc w:val="both"/>
              <w:rPr>
                <w:rFonts w:ascii="Calibri" w:hAnsi="Calibri" w:cs="Calibri"/>
                <w:sz w:val="20"/>
                <w:szCs w:val="20"/>
                <w:lang w:val="lt-LT"/>
              </w:rPr>
            </w:pPr>
            <w:r w:rsidRPr="00A47C5A">
              <w:rPr>
                <w:rFonts w:ascii="Calibri" w:hAnsi="Calibri" w:cs="Calibri"/>
                <w:sz w:val="20"/>
                <w:szCs w:val="20"/>
                <w:lang w:val="lt-LT"/>
              </w:rPr>
              <w:t>Tiekėjas turi teisę verstis veikla, reikalinga Sutarčiai įvykdyti, t. y. Tiekėjas turi turėti teisę tirti žemės gelmes (tyrimų rūšys – inžineriniai geologiniai (geotechniniai) tyrimai).</w:t>
            </w:r>
          </w:p>
          <w:p w14:paraId="425656AA" w14:textId="77777777" w:rsidR="00A47C5A" w:rsidRDefault="00A47C5A" w:rsidP="00A47C5A">
            <w:pPr>
              <w:jc w:val="both"/>
              <w:rPr>
                <w:rFonts w:ascii="Calibri" w:hAnsi="Calibri" w:cs="Calibri"/>
                <w:sz w:val="20"/>
                <w:szCs w:val="20"/>
                <w:lang w:val="lt-LT"/>
              </w:rPr>
            </w:pPr>
          </w:p>
          <w:p w14:paraId="261C6715" w14:textId="77777777" w:rsidR="00A47C5A" w:rsidRDefault="00A47C5A" w:rsidP="00A47C5A">
            <w:pPr>
              <w:jc w:val="both"/>
              <w:rPr>
                <w:rFonts w:ascii="Calibri" w:hAnsi="Calibri" w:cs="Calibri"/>
                <w:sz w:val="20"/>
                <w:szCs w:val="20"/>
                <w:lang w:val="lt-LT"/>
              </w:rPr>
            </w:pPr>
          </w:p>
          <w:p w14:paraId="0B5A23B4" w14:textId="77777777" w:rsidR="00A47C5A" w:rsidRDefault="00A47C5A" w:rsidP="00A47C5A">
            <w:pPr>
              <w:jc w:val="both"/>
              <w:rPr>
                <w:rFonts w:ascii="Calibri" w:hAnsi="Calibri" w:cs="Calibri"/>
                <w:sz w:val="20"/>
                <w:szCs w:val="20"/>
                <w:lang w:val="lt-LT"/>
              </w:rPr>
            </w:pPr>
          </w:p>
          <w:p w14:paraId="6E828FE7" w14:textId="77777777" w:rsidR="00A47C5A" w:rsidRDefault="00A47C5A" w:rsidP="00A47C5A">
            <w:pPr>
              <w:jc w:val="both"/>
              <w:rPr>
                <w:rFonts w:ascii="Calibri" w:hAnsi="Calibri" w:cs="Calibri"/>
                <w:sz w:val="20"/>
                <w:szCs w:val="20"/>
                <w:lang w:val="lt-LT"/>
              </w:rPr>
            </w:pPr>
          </w:p>
          <w:p w14:paraId="66B05AF4" w14:textId="77777777" w:rsidR="00A47C5A" w:rsidRDefault="00A47C5A" w:rsidP="00A47C5A">
            <w:pPr>
              <w:jc w:val="both"/>
              <w:rPr>
                <w:rFonts w:ascii="Calibri" w:hAnsi="Calibri" w:cs="Calibri"/>
                <w:sz w:val="20"/>
                <w:szCs w:val="20"/>
                <w:lang w:val="lt-LT"/>
              </w:rPr>
            </w:pPr>
          </w:p>
          <w:p w14:paraId="4E74A14A" w14:textId="77777777" w:rsidR="00A47C5A" w:rsidRDefault="00A47C5A" w:rsidP="00A47C5A">
            <w:pPr>
              <w:jc w:val="both"/>
              <w:rPr>
                <w:rFonts w:ascii="Calibri" w:hAnsi="Calibri" w:cs="Calibri"/>
                <w:sz w:val="20"/>
                <w:szCs w:val="20"/>
                <w:lang w:val="lt-LT"/>
              </w:rPr>
            </w:pPr>
          </w:p>
          <w:p w14:paraId="55293586" w14:textId="77777777" w:rsidR="00A47C5A" w:rsidRDefault="00A47C5A" w:rsidP="00A47C5A">
            <w:pPr>
              <w:jc w:val="both"/>
              <w:rPr>
                <w:rFonts w:ascii="Calibri" w:hAnsi="Calibri" w:cs="Calibri"/>
                <w:sz w:val="20"/>
                <w:szCs w:val="20"/>
                <w:lang w:val="lt-LT"/>
              </w:rPr>
            </w:pPr>
          </w:p>
          <w:p w14:paraId="2E488E98" w14:textId="77777777" w:rsidR="00A47C5A" w:rsidRDefault="00A47C5A" w:rsidP="00A47C5A">
            <w:pPr>
              <w:jc w:val="both"/>
              <w:rPr>
                <w:rFonts w:ascii="Calibri" w:hAnsi="Calibri" w:cs="Calibri"/>
                <w:sz w:val="20"/>
                <w:szCs w:val="20"/>
                <w:lang w:val="lt-LT"/>
              </w:rPr>
            </w:pPr>
          </w:p>
          <w:p w14:paraId="16E2B818" w14:textId="77777777" w:rsidR="00A47C5A" w:rsidRDefault="00A47C5A" w:rsidP="00A47C5A">
            <w:pPr>
              <w:jc w:val="both"/>
              <w:rPr>
                <w:rFonts w:ascii="Calibri" w:hAnsi="Calibri" w:cs="Calibri"/>
                <w:sz w:val="20"/>
                <w:szCs w:val="20"/>
                <w:lang w:val="lt-LT"/>
              </w:rPr>
            </w:pPr>
          </w:p>
          <w:p w14:paraId="001381F5" w14:textId="77777777" w:rsidR="00A47C5A" w:rsidRDefault="00A47C5A" w:rsidP="00A47C5A">
            <w:pPr>
              <w:jc w:val="both"/>
              <w:rPr>
                <w:rFonts w:ascii="Calibri" w:hAnsi="Calibri" w:cs="Calibri"/>
                <w:sz w:val="20"/>
                <w:szCs w:val="20"/>
                <w:lang w:val="lt-LT"/>
              </w:rPr>
            </w:pPr>
          </w:p>
          <w:p w14:paraId="057615B5" w14:textId="77777777" w:rsidR="00A47C5A" w:rsidRDefault="00A47C5A" w:rsidP="00A47C5A">
            <w:pPr>
              <w:jc w:val="both"/>
              <w:rPr>
                <w:rFonts w:ascii="Calibri" w:hAnsi="Calibri" w:cs="Calibri"/>
                <w:sz w:val="20"/>
                <w:szCs w:val="20"/>
                <w:lang w:val="lt-LT"/>
              </w:rPr>
            </w:pPr>
          </w:p>
          <w:p w14:paraId="03BB8937" w14:textId="77777777" w:rsidR="00A47C5A" w:rsidRDefault="00A47C5A" w:rsidP="00A47C5A">
            <w:pPr>
              <w:jc w:val="both"/>
              <w:rPr>
                <w:rFonts w:ascii="Calibri" w:hAnsi="Calibri" w:cs="Calibri"/>
                <w:sz w:val="20"/>
                <w:szCs w:val="20"/>
                <w:lang w:val="lt-LT"/>
              </w:rPr>
            </w:pPr>
          </w:p>
          <w:p w14:paraId="27BDEE59" w14:textId="77777777" w:rsidR="00A47C5A" w:rsidRDefault="00A47C5A" w:rsidP="00A47C5A">
            <w:pPr>
              <w:jc w:val="both"/>
              <w:rPr>
                <w:rFonts w:ascii="Calibri" w:hAnsi="Calibri" w:cs="Calibri"/>
                <w:sz w:val="20"/>
                <w:szCs w:val="20"/>
                <w:lang w:val="lt-LT"/>
              </w:rPr>
            </w:pPr>
          </w:p>
          <w:p w14:paraId="548A034B" w14:textId="77777777" w:rsidR="00A47C5A" w:rsidRDefault="00A47C5A" w:rsidP="00A47C5A">
            <w:pPr>
              <w:jc w:val="both"/>
              <w:rPr>
                <w:rFonts w:ascii="Calibri" w:hAnsi="Calibri" w:cs="Calibri"/>
                <w:sz w:val="20"/>
                <w:szCs w:val="20"/>
                <w:lang w:val="lt-LT"/>
              </w:rPr>
            </w:pPr>
          </w:p>
          <w:p w14:paraId="0B93A837" w14:textId="77777777" w:rsidR="00A47C5A" w:rsidRDefault="00A47C5A" w:rsidP="00A47C5A">
            <w:pPr>
              <w:jc w:val="both"/>
              <w:rPr>
                <w:rFonts w:ascii="Calibri" w:hAnsi="Calibri" w:cs="Calibri"/>
                <w:sz w:val="20"/>
                <w:szCs w:val="20"/>
                <w:lang w:val="lt-LT"/>
              </w:rPr>
            </w:pPr>
          </w:p>
          <w:p w14:paraId="3E064B1D" w14:textId="3C6C6DE2" w:rsidR="00A47C5A" w:rsidRPr="00A47C5A" w:rsidRDefault="00A47C5A" w:rsidP="00A47C5A">
            <w:pPr>
              <w:jc w:val="both"/>
              <w:rPr>
                <w:rFonts w:ascii="Calibri" w:hAnsi="Calibri" w:cs="Calibri"/>
                <w:sz w:val="20"/>
                <w:szCs w:val="20"/>
                <w:lang w:val="lt-LT"/>
              </w:rPr>
            </w:pPr>
          </w:p>
        </w:tc>
        <w:tc>
          <w:tcPr>
            <w:tcW w:w="6096" w:type="dxa"/>
            <w:tcMar>
              <w:top w:w="28" w:type="dxa"/>
              <w:bottom w:w="28" w:type="dxa"/>
            </w:tcMar>
          </w:tcPr>
          <w:p w14:paraId="127C6E28" w14:textId="38F415FC" w:rsidR="00A47C5A" w:rsidRPr="00A47C5A" w:rsidRDefault="00A47C5A" w:rsidP="00A47C5A">
            <w:pPr>
              <w:jc w:val="both"/>
              <w:rPr>
                <w:rFonts w:ascii="Calibri" w:hAnsi="Calibri" w:cs="Calibri"/>
                <w:sz w:val="20"/>
                <w:szCs w:val="20"/>
                <w:lang w:val="lt-LT"/>
              </w:rPr>
            </w:pPr>
            <w:r w:rsidRPr="00A47C5A">
              <w:rPr>
                <w:rFonts w:ascii="Calibri" w:hAnsi="Calibri" w:cs="Calibri"/>
                <w:sz w:val="20"/>
                <w:szCs w:val="20"/>
                <w:lang w:val="lt-LT"/>
              </w:rPr>
              <w:t>Lietuvos geologijos tarnybos prie Aplinkos ministerijos išduoto leidimo, suteikiančio teisę atlikti tiesioginius ir nuotolinius žemės gelmių geologinius tyrimus, arba lygiaverčio dokumento patvirtinta kopija.</w:t>
            </w:r>
          </w:p>
        </w:tc>
        <w:tc>
          <w:tcPr>
            <w:tcW w:w="2268" w:type="dxa"/>
            <w:tcMar>
              <w:top w:w="28" w:type="dxa"/>
              <w:bottom w:w="28" w:type="dxa"/>
            </w:tcMar>
          </w:tcPr>
          <w:p w14:paraId="157CEB27" w14:textId="7455FB33" w:rsidR="00A47C5A" w:rsidRPr="00C37569" w:rsidRDefault="00A47C5A" w:rsidP="00A47C5A">
            <w:pPr>
              <w:rPr>
                <w:rFonts w:ascii="Calibri" w:hAnsi="Calibri" w:cs="Calibri"/>
                <w:sz w:val="20"/>
                <w:szCs w:val="20"/>
                <w:lang w:val="lt-LT"/>
              </w:rPr>
            </w:pPr>
            <w:r w:rsidRPr="00C37569">
              <w:rPr>
                <w:rFonts w:ascii="Calibri" w:hAnsi="Calibri" w:cs="Calibri"/>
                <w:sz w:val="20"/>
                <w:szCs w:val="20"/>
                <w:lang w:val="lt-LT"/>
              </w:rPr>
              <w:t>Atsižvelgiant į prisiimamus įsipareigojimus sutarčiai vykdyti:</w:t>
            </w:r>
          </w:p>
          <w:p w14:paraId="53545912" w14:textId="77777777" w:rsidR="00A47C5A" w:rsidRPr="00C37569" w:rsidRDefault="00A47C5A" w:rsidP="00A47C5A">
            <w:pPr>
              <w:jc w:val="both"/>
              <w:rPr>
                <w:rFonts w:ascii="Calibri" w:hAnsi="Calibri" w:cs="Calibri"/>
                <w:sz w:val="20"/>
                <w:szCs w:val="20"/>
                <w:lang w:val="lt-LT"/>
              </w:rPr>
            </w:pPr>
          </w:p>
          <w:p w14:paraId="56E5AA04" w14:textId="77777777" w:rsidR="00A47C5A" w:rsidRPr="00C37569" w:rsidRDefault="00A47C5A" w:rsidP="00A47C5A">
            <w:pPr>
              <w:jc w:val="both"/>
              <w:rPr>
                <w:rFonts w:ascii="Calibri" w:hAnsi="Calibri" w:cs="Calibri"/>
                <w:sz w:val="20"/>
                <w:szCs w:val="20"/>
                <w:lang w:val="lt-LT"/>
              </w:rPr>
            </w:pPr>
            <w:r w:rsidRPr="00C37569">
              <w:rPr>
                <w:rFonts w:ascii="Calibri" w:hAnsi="Calibri" w:cs="Calibri"/>
                <w:sz w:val="20"/>
                <w:szCs w:val="20"/>
                <w:lang w:val="lt-LT"/>
              </w:rPr>
              <w:t xml:space="preserve">tiekėjas, </w:t>
            </w:r>
          </w:p>
          <w:p w14:paraId="0D098E1C" w14:textId="77777777" w:rsidR="00A47C5A" w:rsidRPr="00C37569" w:rsidRDefault="00A47C5A" w:rsidP="00A47C5A">
            <w:pPr>
              <w:jc w:val="both"/>
              <w:rPr>
                <w:rFonts w:ascii="Calibri" w:hAnsi="Calibri" w:cs="Calibri"/>
                <w:sz w:val="20"/>
                <w:szCs w:val="20"/>
                <w:lang w:val="lt-LT"/>
              </w:rPr>
            </w:pPr>
            <w:r w:rsidRPr="00C37569">
              <w:rPr>
                <w:rFonts w:ascii="Calibri" w:hAnsi="Calibri" w:cs="Calibri"/>
                <w:sz w:val="20"/>
                <w:szCs w:val="20"/>
                <w:lang w:val="lt-LT"/>
              </w:rPr>
              <w:t xml:space="preserve">tiekėjų grupės nariai ir (arba) </w:t>
            </w:r>
          </w:p>
          <w:p w14:paraId="6A833591" w14:textId="43B83657" w:rsidR="00A47C5A" w:rsidRPr="00C37569" w:rsidRDefault="00A47C5A" w:rsidP="00A47C5A">
            <w:pPr>
              <w:jc w:val="both"/>
              <w:rPr>
                <w:rFonts w:ascii="Calibri" w:hAnsi="Calibri" w:cs="Calibri"/>
                <w:sz w:val="20"/>
                <w:szCs w:val="20"/>
                <w:lang w:val="lt-LT"/>
              </w:rPr>
            </w:pPr>
            <w:r w:rsidRPr="00C37569">
              <w:rPr>
                <w:rFonts w:ascii="Calibri" w:hAnsi="Calibri" w:cs="Calibri"/>
                <w:sz w:val="20"/>
                <w:szCs w:val="20"/>
                <w:lang w:val="lt-LT"/>
              </w:rPr>
              <w:t xml:space="preserve">ūkio subjektas, kurio pajėgumais remiasi </w:t>
            </w:r>
          </w:p>
          <w:p w14:paraId="4A9AA71C" w14:textId="46AAF343" w:rsidR="00A47C5A" w:rsidRPr="00C37569" w:rsidRDefault="00A47C5A" w:rsidP="00A47C5A">
            <w:pPr>
              <w:jc w:val="both"/>
              <w:rPr>
                <w:rFonts w:ascii="Calibri" w:hAnsi="Calibri" w:cs="Calibri"/>
                <w:sz w:val="20"/>
                <w:szCs w:val="20"/>
                <w:lang w:val="lt-LT"/>
              </w:rPr>
            </w:pPr>
            <w:r w:rsidRPr="00C37569">
              <w:rPr>
                <w:rFonts w:ascii="Calibri" w:hAnsi="Calibri" w:cs="Calibri"/>
                <w:sz w:val="20"/>
                <w:szCs w:val="20"/>
                <w:lang w:val="lt-LT"/>
              </w:rPr>
              <w:t>tiekėjas, jei</w:t>
            </w:r>
            <w:r w:rsidRPr="00C37569">
              <w:rPr>
                <w:rFonts w:ascii="Calibri" w:eastAsia="Calibri" w:hAnsi="Calibri" w:cs="Calibri"/>
                <w:color w:val="000000"/>
                <w:sz w:val="20"/>
                <w:szCs w:val="20"/>
                <w:lang w:val="lt-LT"/>
              </w:rPr>
              <w:t xml:space="preserve"> subjektas, kurio pajėgumais buvo pasiremta, pats atliks darbus, kuriems reikia jo pajėgumų</w:t>
            </w:r>
            <w:r w:rsidRPr="00C37569">
              <w:rPr>
                <w:rFonts w:ascii="Calibri" w:hAnsi="Calibri" w:cs="Calibri"/>
                <w:sz w:val="20"/>
                <w:szCs w:val="20"/>
                <w:lang w:val="lt-LT"/>
              </w:rPr>
              <w:t>.</w:t>
            </w:r>
          </w:p>
        </w:tc>
        <w:tc>
          <w:tcPr>
            <w:tcW w:w="1984" w:type="dxa"/>
            <w:tcMar>
              <w:top w:w="28" w:type="dxa"/>
              <w:bottom w:w="28" w:type="dxa"/>
            </w:tcMar>
          </w:tcPr>
          <w:p w14:paraId="480EAD76" w14:textId="5AD139A0" w:rsidR="00A47C5A" w:rsidRPr="00C1296E" w:rsidRDefault="00A47C5A" w:rsidP="00A47C5A">
            <w:pPr>
              <w:jc w:val="both"/>
              <w:rPr>
                <w:rFonts w:ascii="Calibri" w:hAnsi="Calibri" w:cs="Calibri"/>
                <w:i/>
                <w:iCs/>
                <w:color w:val="FF0000"/>
                <w:sz w:val="20"/>
                <w:szCs w:val="20"/>
                <w:lang w:val="lt-LT"/>
              </w:rPr>
            </w:pPr>
            <w:r w:rsidRPr="00C1296E">
              <w:rPr>
                <w:rFonts w:ascii="Calibri" w:hAnsi="Calibri" w:cs="Calibri"/>
                <w:i/>
                <w:iCs/>
                <w:color w:val="FF0000"/>
                <w:sz w:val="20"/>
                <w:szCs w:val="20"/>
                <w:lang w:val="lt-LT"/>
              </w:rPr>
              <w:t>Pildo tiekėjas</w:t>
            </w:r>
          </w:p>
          <w:p w14:paraId="2A09A7F4" w14:textId="77777777" w:rsidR="00A47C5A" w:rsidRPr="00C1296E" w:rsidRDefault="00A47C5A" w:rsidP="00A47C5A">
            <w:pPr>
              <w:rPr>
                <w:rFonts w:ascii="Calibri" w:hAnsi="Calibri" w:cs="Calibri"/>
                <w:i/>
                <w:iCs/>
                <w:sz w:val="20"/>
                <w:szCs w:val="20"/>
                <w:lang w:val="lt-LT"/>
              </w:rPr>
            </w:pPr>
          </w:p>
        </w:tc>
      </w:tr>
      <w:tr w:rsidR="00A47C5A" w:rsidRPr="00C37569" w14:paraId="260F5845" w14:textId="77777777" w:rsidTr="006603FD">
        <w:tc>
          <w:tcPr>
            <w:tcW w:w="14879" w:type="dxa"/>
            <w:gridSpan w:val="5"/>
            <w:shd w:val="clear" w:color="auto" w:fill="1AB3E2"/>
            <w:tcMar>
              <w:top w:w="28" w:type="dxa"/>
              <w:bottom w:w="28" w:type="dxa"/>
            </w:tcMar>
          </w:tcPr>
          <w:p w14:paraId="2907A9F1" w14:textId="7256D650" w:rsidR="00A47C5A" w:rsidRPr="00D10523" w:rsidRDefault="00A47C5A" w:rsidP="00A47C5A">
            <w:pPr>
              <w:pStyle w:val="Sraopastraipa"/>
              <w:numPr>
                <w:ilvl w:val="0"/>
                <w:numId w:val="1"/>
              </w:numPr>
              <w:spacing w:before="40" w:after="40"/>
              <w:contextualSpacing w:val="0"/>
              <w:jc w:val="center"/>
              <w:rPr>
                <w:rFonts w:ascii="Calibri" w:hAnsi="Calibri" w:cs="Calibri"/>
                <w:color w:val="FFFFFF" w:themeColor="background1"/>
                <w:sz w:val="20"/>
                <w:szCs w:val="20"/>
              </w:rPr>
            </w:pPr>
            <w:r w:rsidRPr="00D10523">
              <w:rPr>
                <w:rFonts w:ascii="Calibri" w:hAnsi="Calibri" w:cs="Calibri"/>
                <w:b/>
                <w:bCs/>
                <w:color w:val="FFFFFF" w:themeColor="background1"/>
                <w:sz w:val="20"/>
                <w:szCs w:val="20"/>
              </w:rPr>
              <w:lastRenderedPageBreak/>
              <w:t>TECHNINIS</w:t>
            </w:r>
            <w:r w:rsidRPr="00D10523">
              <w:rPr>
                <w:rFonts w:ascii="Calibri" w:eastAsia="Times New Roman" w:hAnsi="Calibri" w:cs="Calibri"/>
                <w:b/>
                <w:color w:val="FFFFFF" w:themeColor="background1"/>
                <w:sz w:val="20"/>
                <w:szCs w:val="20"/>
              </w:rPr>
              <w:t xml:space="preserve"> IR PROFESINIS PAJĖGUMAS – SPECIALISTAI</w:t>
            </w:r>
          </w:p>
        </w:tc>
      </w:tr>
      <w:tr w:rsidR="00A47C5A" w:rsidRPr="00C37569" w14:paraId="4FB6215A" w14:textId="77777777">
        <w:trPr>
          <w:trHeight w:val="6807"/>
        </w:trPr>
        <w:tc>
          <w:tcPr>
            <w:tcW w:w="562" w:type="dxa"/>
            <w:tcMar>
              <w:top w:w="28" w:type="dxa"/>
              <w:bottom w:w="28" w:type="dxa"/>
            </w:tcMar>
          </w:tcPr>
          <w:p w14:paraId="1CE30585" w14:textId="77777777" w:rsidR="00A47C5A" w:rsidRPr="00C37569" w:rsidRDefault="00A47C5A" w:rsidP="00A47C5A">
            <w:pPr>
              <w:pStyle w:val="Sraopastraipa"/>
              <w:numPr>
                <w:ilvl w:val="1"/>
                <w:numId w:val="1"/>
              </w:numPr>
              <w:spacing w:before="40" w:after="40"/>
              <w:ind w:left="431" w:hanging="431"/>
              <w:contextualSpacing w:val="0"/>
              <w:rPr>
                <w:rFonts w:ascii="Calibri" w:hAnsi="Calibri" w:cs="Calibri"/>
                <w:sz w:val="20"/>
                <w:szCs w:val="20"/>
              </w:rPr>
            </w:pPr>
          </w:p>
        </w:tc>
        <w:tc>
          <w:tcPr>
            <w:tcW w:w="3969" w:type="dxa"/>
            <w:tcMar>
              <w:top w:w="28" w:type="dxa"/>
              <w:bottom w:w="28" w:type="dxa"/>
            </w:tcMar>
          </w:tcPr>
          <w:p w14:paraId="18E6E358" w14:textId="77777777" w:rsidR="00A47C5A" w:rsidRPr="00A47C5A" w:rsidRDefault="00A47C5A" w:rsidP="00A47C5A">
            <w:pPr>
              <w:jc w:val="both"/>
              <w:rPr>
                <w:rFonts w:ascii="Calibri" w:hAnsi="Calibri" w:cs="Calibri"/>
                <w:sz w:val="20"/>
                <w:szCs w:val="20"/>
                <w:lang w:val="lt-LT"/>
              </w:rPr>
            </w:pPr>
            <w:r w:rsidRPr="00A47C5A">
              <w:rPr>
                <w:rFonts w:ascii="Calibri" w:hAnsi="Calibri" w:cs="Calibri"/>
                <w:sz w:val="20"/>
                <w:szCs w:val="20"/>
                <w:lang w:val="lt-LT"/>
              </w:rPr>
              <w:t xml:space="preserve">Tiekėjas turi pasiūlyti bent vieną specialistą </w:t>
            </w:r>
            <w:r w:rsidRPr="00A47C5A">
              <w:rPr>
                <w:rFonts w:ascii="Calibri" w:hAnsi="Calibri" w:cs="Calibri"/>
                <w:b/>
                <w:bCs/>
                <w:sz w:val="20"/>
                <w:szCs w:val="20"/>
                <w:lang w:val="lt-LT"/>
              </w:rPr>
              <w:t>ypatingojo statinio projekto vadovą</w:t>
            </w:r>
            <w:r w:rsidRPr="00A47C5A">
              <w:rPr>
                <w:rFonts w:ascii="Calibri" w:hAnsi="Calibri" w:cs="Calibri"/>
                <w:sz w:val="20"/>
                <w:szCs w:val="20"/>
                <w:lang w:val="lt-LT"/>
              </w:rPr>
              <w:t>, kuris laimėjimo atveju vykdys sutartį, atitinkantį visus šiuos reikalavimus:</w:t>
            </w:r>
          </w:p>
          <w:p w14:paraId="4C5776D6" w14:textId="6CAC65FB" w:rsidR="00A47C5A" w:rsidRPr="00C37569" w:rsidRDefault="00A47C5A" w:rsidP="00A47C5A">
            <w:pPr>
              <w:jc w:val="both"/>
              <w:rPr>
                <w:rFonts w:ascii="Calibri" w:hAnsi="Calibri" w:cs="Calibri"/>
                <w:color w:val="FF0000"/>
                <w:sz w:val="20"/>
                <w:szCs w:val="20"/>
              </w:rPr>
            </w:pPr>
            <w:r w:rsidRPr="00A47C5A">
              <w:rPr>
                <w:rFonts w:ascii="Calibri" w:hAnsi="Calibri" w:cs="Calibri"/>
                <w:sz w:val="20"/>
                <w:szCs w:val="20"/>
                <w:lang w:val="lt-LT"/>
              </w:rPr>
              <w:t>1) siūlomas specialistas turi teisę būti ypatingojo statinio projekto vadovu (Statiniai: Inžineriniai statiniai: Kiti inžineriniai statiniai: kitos paskirties inžineriniai statiniai: Nuotekų valyklos statiniai).</w:t>
            </w:r>
          </w:p>
        </w:tc>
        <w:tc>
          <w:tcPr>
            <w:tcW w:w="6096" w:type="dxa"/>
            <w:tcMar>
              <w:top w:w="28" w:type="dxa"/>
              <w:bottom w:w="28" w:type="dxa"/>
            </w:tcMar>
          </w:tcPr>
          <w:p w14:paraId="55A3718C" w14:textId="71FBE437" w:rsidR="00A47C5A" w:rsidRPr="00C37569" w:rsidRDefault="00A47C5A" w:rsidP="00A47C5A">
            <w:pPr>
              <w:jc w:val="both"/>
              <w:rPr>
                <w:rFonts w:ascii="Calibri" w:hAnsi="Calibri" w:cs="Calibri"/>
                <w:color w:val="000000" w:themeColor="text1"/>
                <w:sz w:val="20"/>
                <w:szCs w:val="20"/>
                <w:lang w:val="lt-LT"/>
              </w:rPr>
            </w:pPr>
            <w:r w:rsidRPr="00C37569">
              <w:rPr>
                <w:rFonts w:ascii="Calibri" w:hAnsi="Calibri" w:cs="Calibri"/>
                <w:color w:val="000000" w:themeColor="text1"/>
                <w:sz w:val="20"/>
                <w:szCs w:val="20"/>
                <w:lang w:val="lt-LT"/>
              </w:rPr>
              <w:t xml:space="preserve">1. </w:t>
            </w:r>
            <w:r w:rsidRPr="00A47C5A">
              <w:rPr>
                <w:rFonts w:ascii="Calibri" w:hAnsi="Calibri" w:cs="Calibri"/>
                <w:sz w:val="20"/>
                <w:szCs w:val="20"/>
                <w:lang w:val="lt-LT"/>
              </w:rPr>
              <w:t>Specialistų sąrašas (SPS priedas Nr. 8).</w:t>
            </w:r>
          </w:p>
          <w:p w14:paraId="3FA638B1" w14:textId="779CFC64" w:rsidR="00A47C5A" w:rsidRPr="00C37569" w:rsidRDefault="00A47C5A" w:rsidP="00A47C5A">
            <w:pPr>
              <w:jc w:val="both"/>
              <w:rPr>
                <w:rFonts w:ascii="Calibri" w:hAnsi="Calibri" w:cs="Calibri"/>
                <w:color w:val="000000" w:themeColor="text1"/>
                <w:sz w:val="20"/>
                <w:szCs w:val="20"/>
                <w:lang w:val="lt-LT"/>
              </w:rPr>
            </w:pPr>
            <w:r w:rsidRPr="00C37569">
              <w:rPr>
                <w:rFonts w:ascii="Calibri" w:hAnsi="Calibri" w:cs="Calibri"/>
                <w:color w:val="000000" w:themeColor="text1"/>
                <w:sz w:val="20"/>
                <w:szCs w:val="20"/>
                <w:lang w:val="lt-LT"/>
              </w:rPr>
              <w:t>2. Sertifikatai, pažymėjimai ir kiti dokumentai, patvirtinantys kvalifikacijos atitikimą nustatytiems reikalavimams:</w:t>
            </w:r>
          </w:p>
          <w:p w14:paraId="502032B3" w14:textId="405C63CE" w:rsidR="00A47C5A" w:rsidRPr="00C37569" w:rsidRDefault="00A47C5A" w:rsidP="00A47C5A">
            <w:pPr>
              <w:jc w:val="both"/>
              <w:rPr>
                <w:rFonts w:ascii="Calibri" w:hAnsi="Calibri" w:cs="Calibri"/>
                <w:color w:val="000000" w:themeColor="text1"/>
                <w:sz w:val="20"/>
                <w:szCs w:val="20"/>
                <w:lang w:val="lt-LT"/>
              </w:rPr>
            </w:pPr>
            <w:r w:rsidRPr="00C37569">
              <w:rPr>
                <w:rFonts w:ascii="Calibri" w:hAnsi="Calibri" w:cs="Calibri"/>
                <w:color w:val="000000" w:themeColor="text1"/>
                <w:sz w:val="20"/>
                <w:szCs w:val="20"/>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VV patikrins duomenis atitinkamuose Statybos sektoriaus vystymo agentūros Statybos specialistų kvalifikacijos atestatų ir (arba) teisės pripažinimo dokumentų registruose (http://www.ssva.lt/registrai).  </w:t>
            </w:r>
            <w:r w:rsidRPr="00C37569">
              <w:rPr>
                <w:rFonts w:ascii="Calibri" w:hAnsi="Calibri" w:cs="Calibri"/>
                <w:sz w:val="20"/>
                <w:szCs w:val="20"/>
                <w:lang w:val="lt-LT"/>
              </w:rPr>
              <w:br/>
            </w:r>
            <w:r w:rsidRPr="00C37569">
              <w:rPr>
                <w:rFonts w:ascii="Calibri" w:hAnsi="Calibri" w:cs="Calibri"/>
                <w:color w:val="000000" w:themeColor="text1"/>
                <w:sz w:val="20"/>
                <w:szCs w:val="20"/>
                <w:lang w:val="lt-LT"/>
              </w:rPr>
              <w:t xml:space="preserve">Jeigu dėl Statybos </w:t>
            </w:r>
            <w:r w:rsidRPr="00C37569">
              <w:rPr>
                <w:rFonts w:ascii="Calibri" w:hAnsi="Calibri" w:cs="Calibri"/>
                <w:sz w:val="20"/>
                <w:szCs w:val="20"/>
                <w:lang w:val="lt-LT"/>
              </w:rPr>
              <w:t>sektoriaus vystymo agentūros</w:t>
            </w:r>
            <w:r w:rsidRPr="00C37569">
              <w:rPr>
                <w:rFonts w:ascii="Calibri" w:hAnsi="Calibri" w:cs="Calibri"/>
                <w:color w:val="000000" w:themeColor="text1"/>
                <w:sz w:val="20"/>
                <w:szCs w:val="20"/>
                <w:lang w:val="lt-LT"/>
              </w:rPr>
              <w:t xml:space="preserve"> informacinės sistemos techninių trikdžių VV neturės galimybės patikrinti neatlygintinai prieinamų duomenų apie rangovą, jis turės teisę prašyti tiekėjo pateikti nustatyta tvarka išduotą dokumentą, patvirtinantį atitiktį šiam reikalavimui.</w:t>
            </w:r>
          </w:p>
          <w:p w14:paraId="48AEDDC7" w14:textId="7E45DB49" w:rsidR="00A47C5A" w:rsidRPr="00C37569" w:rsidRDefault="00A47C5A" w:rsidP="00A47C5A">
            <w:pPr>
              <w:jc w:val="both"/>
              <w:rPr>
                <w:rFonts w:ascii="Calibri" w:hAnsi="Calibri" w:cs="Calibri"/>
                <w:sz w:val="20"/>
                <w:szCs w:val="20"/>
                <w:lang w:val="lt-LT"/>
              </w:rPr>
            </w:pPr>
            <w:r w:rsidRPr="00C37569">
              <w:rPr>
                <w:rFonts w:ascii="Calibri" w:hAnsi="Calibri" w:cs="Calibri"/>
                <w:color w:val="000000" w:themeColor="text1"/>
                <w:sz w:val="20"/>
                <w:szCs w:val="20"/>
                <w:lang w:val="lt-LT"/>
              </w:rPr>
              <w:t>- užsienio šalių specialistai (</w:t>
            </w:r>
            <w:r w:rsidRPr="00C37569">
              <w:rPr>
                <w:rFonts w:ascii="Calibri" w:hAnsi="Calibri" w:cs="Calibri"/>
                <w:color w:val="000000"/>
                <w:sz w:val="20"/>
                <w:szCs w:val="20"/>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37569">
              <w:rPr>
                <w:rFonts w:ascii="Calibri" w:hAnsi="Calibri" w:cs="Calibri"/>
                <w:color w:val="000000" w:themeColor="text1"/>
                <w:sz w:val="20"/>
                <w:szCs w:val="20"/>
                <w:lang w:val="lt-LT"/>
              </w:rPr>
              <w:t xml:space="preserve"> iki sutarties pasirašymo turi gauti Lietuvos Respublikos statybos įstatymo nustatyta tvarka išduotą teisės pripažinimo dokumentą arba </w:t>
            </w:r>
            <w:r w:rsidRPr="00C37569">
              <w:rPr>
                <w:rFonts w:ascii="Calibri" w:hAnsi="Calibri" w:cs="Calibri"/>
                <w:color w:val="000000"/>
                <w:sz w:val="20"/>
                <w:szCs w:val="20"/>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46CC0DF8" w:rsidR="00A47C5A" w:rsidRPr="00C37569" w:rsidRDefault="00A47C5A" w:rsidP="00A47C5A">
            <w:pPr>
              <w:jc w:val="both"/>
              <w:rPr>
                <w:rFonts w:ascii="Calibri" w:hAnsi="Calibri" w:cs="Calibri"/>
                <w:sz w:val="20"/>
                <w:szCs w:val="20"/>
                <w:lang w:val="lt-LT"/>
              </w:rPr>
            </w:pPr>
            <w:r w:rsidRPr="00C37569">
              <w:rPr>
                <w:rFonts w:ascii="Calibri" w:hAnsi="Calibri" w:cs="Calibri"/>
                <w:sz w:val="20"/>
                <w:szCs w:val="20"/>
                <w:lang w:val="lt-LT"/>
              </w:rPr>
              <w:br/>
            </w:r>
          </w:p>
          <w:p w14:paraId="5276E06F" w14:textId="77777777" w:rsidR="00A47C5A" w:rsidRPr="00C37569" w:rsidRDefault="00A47C5A" w:rsidP="00A47C5A">
            <w:pPr>
              <w:rPr>
                <w:rFonts w:ascii="Calibri" w:hAnsi="Calibri" w:cs="Calibri"/>
                <w:sz w:val="20"/>
                <w:szCs w:val="20"/>
                <w:lang w:val="lt-LT"/>
              </w:rPr>
            </w:pPr>
          </w:p>
        </w:tc>
        <w:tc>
          <w:tcPr>
            <w:tcW w:w="2268" w:type="dxa"/>
            <w:tcMar>
              <w:top w:w="28" w:type="dxa"/>
              <w:bottom w:w="28" w:type="dxa"/>
            </w:tcMar>
          </w:tcPr>
          <w:p w14:paraId="1B3E9D8F" w14:textId="77777777" w:rsidR="00A47C5A" w:rsidRPr="00C37569" w:rsidRDefault="00A47C5A" w:rsidP="00A47C5A">
            <w:pPr>
              <w:rPr>
                <w:rFonts w:ascii="Calibri" w:hAnsi="Calibri" w:cs="Calibri"/>
                <w:sz w:val="20"/>
                <w:szCs w:val="20"/>
                <w:lang w:val="lt-LT"/>
              </w:rPr>
            </w:pPr>
            <w:r w:rsidRPr="00C37569">
              <w:rPr>
                <w:rFonts w:ascii="Calibri" w:hAnsi="Calibri" w:cs="Calibri"/>
                <w:sz w:val="20"/>
                <w:szCs w:val="20"/>
                <w:lang w:val="lt-LT"/>
              </w:rPr>
              <w:t xml:space="preserve">Tiekėjas, </w:t>
            </w:r>
          </w:p>
          <w:p w14:paraId="4C949A11" w14:textId="77777777" w:rsidR="00A47C5A" w:rsidRPr="00C37569" w:rsidRDefault="00A47C5A" w:rsidP="00A47C5A">
            <w:pPr>
              <w:rPr>
                <w:rFonts w:ascii="Calibri" w:hAnsi="Calibri" w:cs="Calibri"/>
                <w:sz w:val="20"/>
                <w:szCs w:val="20"/>
                <w:lang w:val="lt-LT"/>
              </w:rPr>
            </w:pPr>
            <w:r w:rsidRPr="00C37569">
              <w:rPr>
                <w:rFonts w:ascii="Calibri" w:hAnsi="Calibri" w:cs="Calibri"/>
                <w:sz w:val="20"/>
                <w:szCs w:val="20"/>
                <w:lang w:val="lt-LT"/>
              </w:rPr>
              <w:t>tiekėjų grupės nariai bendrai (gali ir vienas tiekėjų grupės narys) ir (arba)</w:t>
            </w:r>
          </w:p>
          <w:p w14:paraId="358CE35B" w14:textId="7BE74F8B" w:rsidR="00A47C5A" w:rsidRPr="00C37569" w:rsidRDefault="00A47C5A" w:rsidP="00A47C5A">
            <w:pPr>
              <w:rPr>
                <w:rFonts w:ascii="Calibri" w:hAnsi="Calibri" w:cs="Calibri"/>
                <w:sz w:val="20"/>
                <w:szCs w:val="20"/>
              </w:rPr>
            </w:pPr>
            <w:r w:rsidRPr="00C37569">
              <w:rPr>
                <w:rFonts w:ascii="Calibri" w:hAnsi="Calibri" w:cs="Calibri"/>
                <w:sz w:val="20"/>
                <w:szCs w:val="20"/>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67096CBC" w14:textId="77777777" w:rsidR="00A47C5A" w:rsidRPr="00C1296E" w:rsidRDefault="00A47C5A" w:rsidP="00A47C5A">
            <w:pPr>
              <w:jc w:val="both"/>
              <w:rPr>
                <w:rFonts w:ascii="Calibri" w:hAnsi="Calibri" w:cs="Calibri"/>
                <w:i/>
                <w:iCs/>
                <w:color w:val="FF0000"/>
                <w:sz w:val="20"/>
                <w:szCs w:val="20"/>
                <w:lang w:val="lt-LT"/>
              </w:rPr>
            </w:pPr>
            <w:r w:rsidRPr="00C1296E">
              <w:rPr>
                <w:rFonts w:ascii="Calibri" w:hAnsi="Calibri" w:cs="Calibri"/>
                <w:i/>
                <w:iCs/>
                <w:color w:val="FF0000"/>
                <w:sz w:val="20"/>
                <w:szCs w:val="20"/>
                <w:lang w:val="lt-LT"/>
              </w:rPr>
              <w:t>Pildo tiekėjas</w:t>
            </w:r>
          </w:p>
          <w:p w14:paraId="78FAFC83" w14:textId="77777777" w:rsidR="00A47C5A" w:rsidRPr="00C37569" w:rsidRDefault="00A47C5A" w:rsidP="00A47C5A">
            <w:pPr>
              <w:jc w:val="both"/>
              <w:rPr>
                <w:rFonts w:ascii="Calibri" w:hAnsi="Calibri" w:cs="Calibri"/>
                <w:sz w:val="20"/>
                <w:szCs w:val="20"/>
              </w:rPr>
            </w:pPr>
          </w:p>
        </w:tc>
      </w:tr>
    </w:tbl>
    <w:p w14:paraId="4BDC4877" w14:textId="77777777" w:rsidR="00CC2515" w:rsidRPr="00C37569" w:rsidRDefault="00CC2515">
      <w:pPr>
        <w:rPr>
          <w:rFonts w:ascii="Calibri" w:hAnsi="Calibri" w:cs="Calibri"/>
          <w:sz w:val="20"/>
          <w:szCs w:val="20"/>
        </w:rPr>
      </w:pPr>
    </w:p>
    <w:p w14:paraId="73576D8A" w14:textId="77777777" w:rsidR="00A47C5A" w:rsidRDefault="00A47C5A" w:rsidP="004372E4">
      <w:pPr>
        <w:spacing w:after="0" w:line="240" w:lineRule="auto"/>
        <w:jc w:val="right"/>
        <w:rPr>
          <w:rFonts w:ascii="Calibri" w:hAnsi="Calibri" w:cs="Calibri"/>
          <w:i/>
          <w:iCs/>
          <w:sz w:val="20"/>
          <w:szCs w:val="20"/>
        </w:rPr>
      </w:pPr>
    </w:p>
    <w:p w14:paraId="3A11B338" w14:textId="77777777" w:rsidR="00A47C5A" w:rsidRDefault="00A47C5A" w:rsidP="004372E4">
      <w:pPr>
        <w:spacing w:after="0" w:line="240" w:lineRule="auto"/>
        <w:jc w:val="right"/>
        <w:rPr>
          <w:rFonts w:ascii="Calibri" w:hAnsi="Calibri" w:cs="Calibri"/>
          <w:i/>
          <w:iCs/>
          <w:sz w:val="20"/>
          <w:szCs w:val="20"/>
        </w:rPr>
      </w:pPr>
    </w:p>
    <w:p w14:paraId="4CEF860F" w14:textId="77777777" w:rsidR="00A47C5A" w:rsidRDefault="00A47C5A" w:rsidP="004372E4">
      <w:pPr>
        <w:spacing w:after="0" w:line="240" w:lineRule="auto"/>
        <w:jc w:val="right"/>
        <w:rPr>
          <w:rFonts w:ascii="Calibri" w:hAnsi="Calibri" w:cs="Calibri"/>
          <w:i/>
          <w:iCs/>
          <w:sz w:val="20"/>
          <w:szCs w:val="20"/>
        </w:rPr>
      </w:pPr>
    </w:p>
    <w:p w14:paraId="66566765" w14:textId="77777777" w:rsidR="00A47C5A" w:rsidRDefault="00A47C5A" w:rsidP="004372E4">
      <w:pPr>
        <w:spacing w:after="0" w:line="240" w:lineRule="auto"/>
        <w:jc w:val="right"/>
        <w:rPr>
          <w:rFonts w:ascii="Calibri" w:hAnsi="Calibri" w:cs="Calibri"/>
          <w:i/>
          <w:iCs/>
          <w:sz w:val="20"/>
          <w:szCs w:val="20"/>
        </w:rPr>
      </w:pPr>
    </w:p>
    <w:p w14:paraId="08B97F9A" w14:textId="1BF6CE56" w:rsidR="004372E4" w:rsidRPr="00C37569" w:rsidRDefault="004372E4" w:rsidP="004372E4">
      <w:pPr>
        <w:spacing w:after="0" w:line="240" w:lineRule="auto"/>
        <w:jc w:val="right"/>
        <w:rPr>
          <w:rFonts w:ascii="Calibri" w:hAnsi="Calibri" w:cs="Calibri"/>
          <w:i/>
          <w:iCs/>
          <w:sz w:val="20"/>
          <w:szCs w:val="20"/>
          <w:lang w:val="lt-LT"/>
        </w:rPr>
      </w:pPr>
      <w:r w:rsidRPr="00C37569">
        <w:rPr>
          <w:rFonts w:ascii="Calibri" w:hAnsi="Calibri" w:cs="Calibri"/>
          <w:i/>
          <w:iCs/>
          <w:sz w:val="20"/>
          <w:szCs w:val="20"/>
        </w:rPr>
        <w:t>Lentel</w:t>
      </w:r>
      <w:r w:rsidRPr="00C37569">
        <w:rPr>
          <w:rFonts w:ascii="Calibri" w:hAnsi="Calibri" w:cs="Calibri"/>
          <w:i/>
          <w:iCs/>
          <w:sz w:val="20"/>
          <w:szCs w:val="20"/>
          <w:lang w:val="lt-LT"/>
        </w:rPr>
        <w:t xml:space="preserve">ė Nr. 2 </w:t>
      </w:r>
    </w:p>
    <w:tbl>
      <w:tblPr>
        <w:tblStyle w:val="Lentelstinklelis"/>
        <w:tblW w:w="14879" w:type="dxa"/>
        <w:tblLook w:val="04A0" w:firstRow="1" w:lastRow="0" w:firstColumn="1" w:lastColumn="0" w:noHBand="0" w:noVBand="1"/>
      </w:tblPr>
      <w:tblGrid>
        <w:gridCol w:w="562"/>
        <w:gridCol w:w="3686"/>
        <w:gridCol w:w="6804"/>
        <w:gridCol w:w="2126"/>
        <w:gridCol w:w="1701"/>
      </w:tblGrid>
      <w:tr w:rsidR="004372E4" w:rsidRPr="00C37569" w14:paraId="3D567DC7" w14:textId="77777777" w:rsidTr="7C8C2A56">
        <w:trPr>
          <w:trHeight w:val="355"/>
          <w:tblHeader/>
        </w:trPr>
        <w:tc>
          <w:tcPr>
            <w:tcW w:w="14879" w:type="dxa"/>
            <w:gridSpan w:val="5"/>
            <w:tcBorders>
              <w:bottom w:val="nil"/>
            </w:tcBorders>
            <w:shd w:val="clear" w:color="auto" w:fill="1AB3E2"/>
          </w:tcPr>
          <w:p w14:paraId="44B05FC2" w14:textId="4A5D4238" w:rsidR="004372E4" w:rsidRPr="007434E8" w:rsidRDefault="004372E4">
            <w:pPr>
              <w:tabs>
                <w:tab w:val="left" w:pos="1561"/>
              </w:tabs>
              <w:spacing w:before="60" w:after="60"/>
              <w:jc w:val="center"/>
              <w:rPr>
                <w:rFonts w:ascii="Calibri" w:hAnsi="Calibri" w:cs="Calibri"/>
                <w:b/>
                <w:color w:val="FFFFFF" w:themeColor="background1"/>
                <w:sz w:val="20"/>
                <w:szCs w:val="20"/>
                <w:lang w:val="lt-LT"/>
              </w:rPr>
            </w:pPr>
            <w:r w:rsidRPr="007434E8">
              <w:rPr>
                <w:rFonts w:ascii="Calibri" w:eastAsia="Times New Roman" w:hAnsi="Calibri" w:cs="Calibri"/>
                <w:b/>
                <w:color w:val="FFFFFF" w:themeColor="background1"/>
                <w:sz w:val="20"/>
                <w:szCs w:val="20"/>
              </w:rPr>
              <w:t xml:space="preserve">KITI REIKALAVIMAI TIEKĖJAMS </w:t>
            </w:r>
          </w:p>
        </w:tc>
      </w:tr>
      <w:tr w:rsidR="00135877" w:rsidRPr="00C37569" w14:paraId="6F46EFEF" w14:textId="77777777" w:rsidTr="7C8C2A56">
        <w:trPr>
          <w:tblHeader/>
        </w:trPr>
        <w:tc>
          <w:tcPr>
            <w:tcW w:w="4248" w:type="dxa"/>
            <w:gridSpan w:val="2"/>
            <w:shd w:val="clear" w:color="auto" w:fill="1AB3E2"/>
            <w:vAlign w:val="center"/>
          </w:tcPr>
          <w:p w14:paraId="3A240F23" w14:textId="77777777" w:rsidR="004372E4" w:rsidRPr="00C37569" w:rsidRDefault="004372E4">
            <w:pPr>
              <w:spacing w:before="40" w:after="40"/>
              <w:jc w:val="center"/>
              <w:rPr>
                <w:rFonts w:ascii="Calibri" w:hAnsi="Calibri" w:cs="Calibri"/>
                <w:sz w:val="20"/>
                <w:szCs w:val="20"/>
                <w:lang w:val="lt-LT"/>
              </w:rPr>
            </w:pPr>
            <w:r w:rsidRPr="007434E8">
              <w:rPr>
                <w:rFonts w:ascii="Calibri" w:hAnsi="Calibri" w:cs="Calibri"/>
                <w:b/>
                <w:color w:val="FFFFFF" w:themeColor="background1"/>
                <w:sz w:val="20"/>
                <w:szCs w:val="20"/>
                <w:lang w:val="lt-LT"/>
              </w:rPr>
              <w:t>Reikalavimas</w:t>
            </w:r>
          </w:p>
        </w:tc>
        <w:tc>
          <w:tcPr>
            <w:tcW w:w="6804" w:type="dxa"/>
            <w:shd w:val="clear" w:color="auto" w:fill="1AB3E2"/>
            <w:vAlign w:val="center"/>
          </w:tcPr>
          <w:p w14:paraId="1465955F" w14:textId="77777777" w:rsidR="004372E4" w:rsidRPr="007434E8" w:rsidRDefault="004372E4">
            <w:pPr>
              <w:spacing w:before="40" w:after="40"/>
              <w:jc w:val="center"/>
              <w:rPr>
                <w:rFonts w:ascii="Calibri" w:hAnsi="Calibri" w:cs="Calibri"/>
                <w:color w:val="FFFFFF" w:themeColor="background1"/>
                <w:sz w:val="20"/>
                <w:szCs w:val="20"/>
                <w:lang w:val="lt-LT"/>
              </w:rPr>
            </w:pPr>
            <w:r w:rsidRPr="007434E8">
              <w:rPr>
                <w:rFonts w:ascii="Calibri" w:hAnsi="Calibri" w:cs="Calibri"/>
                <w:b/>
                <w:color w:val="FFFFFF" w:themeColor="background1"/>
                <w:sz w:val="20"/>
                <w:szCs w:val="20"/>
                <w:lang w:val="lt-LT"/>
              </w:rPr>
              <w:t>Atitiktį reikalavimui įrodantys dokumentai</w:t>
            </w:r>
          </w:p>
        </w:tc>
        <w:tc>
          <w:tcPr>
            <w:tcW w:w="2126" w:type="dxa"/>
            <w:shd w:val="clear" w:color="auto" w:fill="1AB3E2"/>
            <w:vAlign w:val="center"/>
          </w:tcPr>
          <w:p w14:paraId="18202752" w14:textId="77777777" w:rsidR="004372E4" w:rsidRPr="007434E8" w:rsidRDefault="004372E4">
            <w:pPr>
              <w:spacing w:before="40" w:after="40"/>
              <w:jc w:val="center"/>
              <w:rPr>
                <w:rFonts w:ascii="Calibri" w:hAnsi="Calibri" w:cs="Calibri"/>
                <w:color w:val="FFFFFF" w:themeColor="background1"/>
                <w:sz w:val="20"/>
                <w:szCs w:val="20"/>
                <w:lang w:val="lt-LT"/>
              </w:rPr>
            </w:pPr>
            <w:r w:rsidRPr="007434E8">
              <w:rPr>
                <w:rFonts w:ascii="Calibri" w:hAnsi="Calibri" w:cs="Calibri"/>
                <w:b/>
                <w:color w:val="FFFFFF" w:themeColor="background1"/>
                <w:sz w:val="20"/>
                <w:szCs w:val="20"/>
                <w:lang w:val="lt-LT"/>
              </w:rPr>
              <w:t>Subjektas, kuris turi atitikti reikalavimą</w:t>
            </w:r>
          </w:p>
        </w:tc>
        <w:tc>
          <w:tcPr>
            <w:tcW w:w="1701" w:type="dxa"/>
            <w:shd w:val="clear" w:color="auto" w:fill="1AB3E2"/>
            <w:vAlign w:val="center"/>
          </w:tcPr>
          <w:p w14:paraId="2491250B" w14:textId="77777777" w:rsidR="004372E4" w:rsidRPr="007434E8" w:rsidRDefault="004372E4">
            <w:pPr>
              <w:tabs>
                <w:tab w:val="left" w:pos="1561"/>
              </w:tabs>
              <w:spacing w:before="40" w:after="40"/>
              <w:jc w:val="center"/>
              <w:rPr>
                <w:rFonts w:ascii="Calibri" w:eastAsia="Times New Roman" w:hAnsi="Calibri" w:cs="Calibri"/>
                <w:bCs/>
                <w:color w:val="FFFFFF" w:themeColor="background1"/>
                <w:sz w:val="20"/>
                <w:szCs w:val="20"/>
                <w:lang w:val="lt-LT"/>
              </w:rPr>
            </w:pPr>
            <w:r w:rsidRPr="007434E8">
              <w:rPr>
                <w:rFonts w:ascii="Calibri" w:hAnsi="Calibri" w:cs="Calibri"/>
                <w:b/>
                <w:color w:val="FFFFFF" w:themeColor="background1"/>
                <w:sz w:val="20"/>
                <w:szCs w:val="20"/>
                <w:lang w:val="lt-LT"/>
              </w:rPr>
              <w:t>Pateikiamo dokumento pavadinimas, data ir numeris (jei turi)</w:t>
            </w:r>
            <w:r w:rsidRPr="007434E8">
              <w:rPr>
                <w:rStyle w:val="Puslapioinaosnuoroda"/>
                <w:rFonts w:ascii="Calibri" w:hAnsi="Calibri" w:cs="Calibri"/>
                <w:b/>
                <w:color w:val="FFFFFF" w:themeColor="background1"/>
                <w:sz w:val="20"/>
                <w:szCs w:val="20"/>
                <w:lang w:val="lt-LT"/>
              </w:rPr>
              <w:footnoteReference w:id="2"/>
            </w:r>
          </w:p>
        </w:tc>
      </w:tr>
      <w:tr w:rsidR="004372E4" w:rsidRPr="00C37569" w14:paraId="1C2463B3" w14:textId="77777777" w:rsidTr="00E33490">
        <w:tc>
          <w:tcPr>
            <w:tcW w:w="14879" w:type="dxa"/>
            <w:gridSpan w:val="5"/>
            <w:shd w:val="clear" w:color="auto" w:fill="1AB3E2"/>
          </w:tcPr>
          <w:p w14:paraId="1CE51A08" w14:textId="48116A8E" w:rsidR="004372E4" w:rsidRPr="007434E8" w:rsidRDefault="003B06E5" w:rsidP="00F23E43">
            <w:pPr>
              <w:pStyle w:val="Sraopastraipa"/>
              <w:numPr>
                <w:ilvl w:val="0"/>
                <w:numId w:val="3"/>
              </w:numPr>
              <w:spacing w:before="40" w:after="40"/>
              <w:jc w:val="center"/>
              <w:rPr>
                <w:rFonts w:ascii="Calibri" w:hAnsi="Calibri" w:cs="Calibri"/>
                <w:color w:val="FFFFFF" w:themeColor="background1"/>
                <w:sz w:val="20"/>
                <w:szCs w:val="20"/>
              </w:rPr>
            </w:pPr>
            <w:r w:rsidRPr="007434E8">
              <w:rPr>
                <w:rFonts w:ascii="Calibri" w:hAnsi="Calibri" w:cs="Calibri"/>
                <w:b/>
                <w:bCs/>
                <w:color w:val="FFFFFF" w:themeColor="background1"/>
                <w:sz w:val="20"/>
                <w:szCs w:val="20"/>
              </w:rPr>
              <w:t>NACIONALINIS SAUGUMAS</w:t>
            </w:r>
            <w:r w:rsidR="004372E4" w:rsidRPr="007434E8">
              <w:rPr>
                <w:rFonts w:ascii="Calibri" w:hAnsi="Calibri" w:cs="Calibri"/>
                <w:b/>
                <w:bCs/>
                <w:color w:val="FFFFFF" w:themeColor="background1"/>
                <w:sz w:val="20"/>
                <w:szCs w:val="20"/>
              </w:rPr>
              <w:t xml:space="preserve"> </w:t>
            </w:r>
          </w:p>
        </w:tc>
      </w:tr>
      <w:tr w:rsidR="00C1296E" w:rsidRPr="00C37569" w14:paraId="193E2381" w14:textId="77777777" w:rsidTr="7C8C2A56">
        <w:tc>
          <w:tcPr>
            <w:tcW w:w="562" w:type="dxa"/>
            <w:shd w:val="clear" w:color="auto" w:fill="FFFFFF" w:themeFill="background1"/>
          </w:tcPr>
          <w:p w14:paraId="4DA9AF25" w14:textId="77777777" w:rsidR="00C1296E" w:rsidRPr="00C37569" w:rsidRDefault="00C1296E" w:rsidP="00C1296E">
            <w:pPr>
              <w:pStyle w:val="Sraopastraipa"/>
              <w:numPr>
                <w:ilvl w:val="1"/>
                <w:numId w:val="3"/>
              </w:numPr>
              <w:spacing w:before="40" w:after="40"/>
              <w:ind w:left="431" w:hanging="431"/>
              <w:jc w:val="center"/>
              <w:rPr>
                <w:rFonts w:ascii="Calibri" w:hAnsi="Calibri" w:cs="Calibri"/>
                <w:b/>
                <w:bCs/>
                <w:sz w:val="20"/>
                <w:szCs w:val="20"/>
              </w:rPr>
            </w:pPr>
          </w:p>
        </w:tc>
        <w:tc>
          <w:tcPr>
            <w:tcW w:w="3686" w:type="dxa"/>
            <w:shd w:val="clear" w:color="auto" w:fill="FFFFFF" w:themeFill="background1"/>
          </w:tcPr>
          <w:p w14:paraId="2CC7A891" w14:textId="14881331" w:rsidR="00C1296E" w:rsidRPr="00C37569" w:rsidRDefault="00C1296E" w:rsidP="00C1296E">
            <w:pPr>
              <w:spacing w:before="40" w:after="40"/>
              <w:jc w:val="both"/>
              <w:rPr>
                <w:rFonts w:ascii="Calibri" w:hAnsi="Calibri" w:cs="Calibri"/>
                <w:color w:val="000000"/>
                <w:sz w:val="20"/>
                <w:szCs w:val="20"/>
                <w:lang w:val="lt-LT"/>
              </w:rPr>
            </w:pPr>
            <w:r w:rsidRPr="00C37569">
              <w:rPr>
                <w:rFonts w:ascii="Calibri" w:hAnsi="Calibri" w:cs="Calibri"/>
                <w:sz w:val="20"/>
                <w:szCs w:val="20"/>
                <w:lang w:val="lt-LT"/>
              </w:rPr>
              <w:t>Tiekėjas</w:t>
            </w:r>
            <w:r w:rsidRPr="00C37569">
              <w:rPr>
                <w:rFonts w:ascii="Calibri" w:hAnsi="Calibri" w:cs="Calibri"/>
                <w:color w:val="000000"/>
                <w:sz w:val="20"/>
                <w:szCs w:val="20"/>
                <w:lang w:val="lt-LT"/>
              </w:rPr>
              <w:t xml:space="preserve"> negali kelti grėsmės nacionaliniam saugumui.</w:t>
            </w:r>
          </w:p>
          <w:p w14:paraId="01B10E8A" w14:textId="777E8C17" w:rsidR="00C1296E" w:rsidRPr="00C37569" w:rsidRDefault="00C1296E" w:rsidP="00C1296E">
            <w:pPr>
              <w:spacing w:after="60"/>
              <w:jc w:val="both"/>
              <w:rPr>
                <w:rFonts w:ascii="Calibri" w:hAnsi="Calibri" w:cs="Calibri"/>
                <w:sz w:val="20"/>
                <w:szCs w:val="20"/>
                <w:lang w:val="lt-LT"/>
              </w:rPr>
            </w:pPr>
            <w:r w:rsidRPr="00C37569">
              <w:rPr>
                <w:rFonts w:ascii="Calibri" w:hAnsi="Calibri" w:cs="Calibri"/>
                <w:sz w:val="20"/>
                <w:szCs w:val="20"/>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3F016511" w:rsidR="00C1296E" w:rsidRPr="00C37569" w:rsidRDefault="00C1296E" w:rsidP="00C1296E">
            <w:pPr>
              <w:spacing w:before="40" w:after="40"/>
              <w:jc w:val="both"/>
              <w:rPr>
                <w:rFonts w:ascii="Calibri" w:hAnsi="Calibri" w:cs="Calibri"/>
                <w:sz w:val="20"/>
                <w:szCs w:val="20"/>
                <w:lang w:val="lt-LT"/>
              </w:rPr>
            </w:pPr>
            <w:r w:rsidRPr="00C37569">
              <w:rPr>
                <w:rFonts w:ascii="Calibri" w:hAnsi="Calibri" w:cs="Calibri"/>
                <w:sz w:val="20"/>
                <w:szCs w:val="20"/>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C1296E" w:rsidRPr="00C37569" w:rsidRDefault="00C1296E" w:rsidP="00C1296E">
            <w:pPr>
              <w:spacing w:before="40" w:after="40"/>
              <w:rPr>
                <w:rFonts w:ascii="Calibri" w:hAnsi="Calibri" w:cs="Calibri"/>
                <w:b/>
                <w:bCs/>
                <w:sz w:val="20"/>
                <w:szCs w:val="20"/>
                <w:lang w:val="lt-LT"/>
              </w:rPr>
            </w:pPr>
            <w:r w:rsidRPr="00C37569">
              <w:rPr>
                <w:rFonts w:ascii="Calibri" w:hAnsi="Calibri" w:cs="Calibri"/>
                <w:color w:val="000000"/>
                <w:sz w:val="20"/>
                <w:szCs w:val="20"/>
                <w:lang w:val="lt-LT"/>
              </w:rPr>
              <w:t>Tiekėjas, kiekvienas jungtinės veiklos partneris</w:t>
            </w:r>
          </w:p>
        </w:tc>
        <w:tc>
          <w:tcPr>
            <w:tcW w:w="1701" w:type="dxa"/>
            <w:shd w:val="clear" w:color="auto" w:fill="FFFFFF" w:themeFill="background1"/>
          </w:tcPr>
          <w:p w14:paraId="06F23C27" w14:textId="58C6342A" w:rsidR="00C1296E" w:rsidRPr="00C1296E" w:rsidRDefault="00C1296E" w:rsidP="00C1296E">
            <w:pPr>
              <w:jc w:val="both"/>
              <w:rPr>
                <w:rFonts w:ascii="Calibri" w:hAnsi="Calibri" w:cs="Calibri"/>
                <w:i/>
                <w:iCs/>
                <w:color w:val="FF0000"/>
                <w:sz w:val="20"/>
                <w:szCs w:val="20"/>
                <w:lang w:val="lt-LT"/>
              </w:rPr>
            </w:pPr>
          </w:p>
          <w:p w14:paraId="0B1AABD1" w14:textId="47C788C9" w:rsidR="00C1296E" w:rsidRPr="00A47C5A" w:rsidRDefault="00A47C5A" w:rsidP="00C1296E">
            <w:pPr>
              <w:spacing w:before="40" w:after="40"/>
              <w:rPr>
                <w:rFonts w:ascii="Calibri" w:hAnsi="Calibri" w:cs="Calibri"/>
                <w:i/>
                <w:iCs/>
                <w:sz w:val="20"/>
                <w:szCs w:val="20"/>
                <w:lang w:val="lt-LT"/>
              </w:rPr>
            </w:pPr>
            <w:r w:rsidRPr="00A47C5A">
              <w:rPr>
                <w:rFonts w:ascii="Calibri" w:hAnsi="Calibri" w:cs="Calibri"/>
                <w:i/>
                <w:iCs/>
                <w:color w:val="FF0000"/>
                <w:sz w:val="20"/>
                <w:szCs w:val="20"/>
                <w:lang w:val="lt-LT"/>
              </w:rPr>
              <w:t>Nepildoma</w:t>
            </w:r>
          </w:p>
        </w:tc>
      </w:tr>
      <w:tr w:rsidR="00D41C33" w:rsidRPr="00C37569" w14:paraId="09A6247F" w14:textId="77777777" w:rsidTr="003D339A">
        <w:tc>
          <w:tcPr>
            <w:tcW w:w="14879" w:type="dxa"/>
            <w:gridSpan w:val="5"/>
            <w:shd w:val="clear" w:color="auto" w:fill="1AB3E2"/>
          </w:tcPr>
          <w:p w14:paraId="5EC01302" w14:textId="77777777" w:rsidR="00D41C33" w:rsidRPr="00C37569" w:rsidRDefault="00D41C33" w:rsidP="003D339A">
            <w:pPr>
              <w:pStyle w:val="Sraopastraipa"/>
              <w:numPr>
                <w:ilvl w:val="0"/>
                <w:numId w:val="3"/>
              </w:numPr>
              <w:spacing w:before="40" w:after="40"/>
              <w:jc w:val="center"/>
              <w:rPr>
                <w:rFonts w:ascii="Calibri" w:hAnsi="Calibri" w:cs="Calibri"/>
                <w:color w:val="FF0000"/>
                <w:sz w:val="20"/>
                <w:szCs w:val="20"/>
              </w:rPr>
            </w:pPr>
            <w:r w:rsidRPr="007434E8">
              <w:rPr>
                <w:rFonts w:ascii="Calibri" w:hAnsi="Calibri" w:cs="Calibri"/>
                <w:b/>
                <w:bCs/>
                <w:color w:val="FFFFFF" w:themeColor="background1"/>
                <w:sz w:val="20"/>
                <w:szCs w:val="20"/>
              </w:rPr>
              <w:t xml:space="preserve">APLINKOS APSAUGOS VADYBOS SISTEMOS TAIKYMAS </w:t>
            </w:r>
          </w:p>
        </w:tc>
      </w:tr>
      <w:tr w:rsidR="00D41C33" w:rsidRPr="00C37569" w14:paraId="3D54C99A" w14:textId="77777777" w:rsidTr="003D339A">
        <w:tc>
          <w:tcPr>
            <w:tcW w:w="562" w:type="dxa"/>
            <w:shd w:val="clear" w:color="auto" w:fill="FFFFFF" w:themeFill="background1"/>
          </w:tcPr>
          <w:p w14:paraId="45D2DDC6" w14:textId="77777777" w:rsidR="00D41C33" w:rsidRPr="00C37569" w:rsidRDefault="00D41C33" w:rsidP="003D339A">
            <w:pPr>
              <w:pStyle w:val="Sraopastraipa"/>
              <w:numPr>
                <w:ilvl w:val="1"/>
                <w:numId w:val="3"/>
              </w:numPr>
              <w:spacing w:before="40" w:after="40"/>
              <w:ind w:left="431" w:hanging="431"/>
              <w:rPr>
                <w:rFonts w:ascii="Calibri" w:hAnsi="Calibri" w:cs="Calibri"/>
                <w:b/>
                <w:bCs/>
                <w:sz w:val="20"/>
                <w:szCs w:val="20"/>
              </w:rPr>
            </w:pPr>
          </w:p>
        </w:tc>
        <w:tc>
          <w:tcPr>
            <w:tcW w:w="3686" w:type="dxa"/>
            <w:shd w:val="clear" w:color="auto" w:fill="FFFFFF" w:themeFill="background1"/>
          </w:tcPr>
          <w:p w14:paraId="4592D344" w14:textId="4CF57EBE" w:rsidR="00D41C33" w:rsidRPr="00C37569" w:rsidRDefault="00D41C33" w:rsidP="003D339A">
            <w:pPr>
              <w:jc w:val="both"/>
              <w:rPr>
                <w:rFonts w:ascii="Calibri" w:hAnsi="Calibri" w:cs="Calibri"/>
                <w:color w:val="000000" w:themeColor="text1"/>
                <w:sz w:val="20"/>
                <w:szCs w:val="20"/>
                <w:lang w:val="lt-LT"/>
              </w:rPr>
            </w:pPr>
            <w:r w:rsidRPr="00C37569">
              <w:rPr>
                <w:rFonts w:ascii="Calibri" w:hAnsi="Calibri" w:cs="Calibri"/>
                <w:sz w:val="20"/>
                <w:szCs w:val="20"/>
                <w:lang w:val="lt-LT"/>
              </w:rPr>
              <w:t xml:space="preserve">Tiekėjas laikosi (taiko) Europos Sąjungos aplinkos apsaugos vadybos ir audito sistemos (angl. </w:t>
            </w:r>
            <w:r w:rsidRPr="00C37569">
              <w:rPr>
                <w:rFonts w:ascii="Calibri" w:hAnsi="Calibri" w:cs="Calibri"/>
                <w:i/>
                <w:iCs/>
                <w:sz w:val="20"/>
                <w:szCs w:val="20"/>
                <w:lang w:val="lt-LT"/>
              </w:rPr>
              <w:t>Eco–Management and Audit Scheme</w:t>
            </w:r>
            <w:r w:rsidRPr="00C37569">
              <w:rPr>
                <w:rFonts w:ascii="Calibri" w:hAnsi="Calibri" w:cs="Calibri"/>
                <w:sz w:val="20"/>
                <w:szCs w:val="20"/>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w:t>
            </w:r>
            <w:r w:rsidRPr="00C37569">
              <w:rPr>
                <w:rFonts w:ascii="Calibri" w:hAnsi="Calibri" w:cs="Calibri"/>
                <w:sz w:val="20"/>
                <w:szCs w:val="20"/>
                <w:lang w:val="lt-LT"/>
              </w:rPr>
              <w:lastRenderedPageBreak/>
              <w:t>tarptautiniais standartais, kuriuos yra patvirtinusios sertifikavimo įstaigos, atitinkančios Europos Sąjungos teisės aktus arba atitinkamus Europos ar tarptautinius sertifikavimo standartus, reikalavimų</w:t>
            </w:r>
            <w:r w:rsidRPr="00C37569">
              <w:rPr>
                <w:rFonts w:ascii="Calibri" w:hAnsi="Calibri" w:cs="Calibri"/>
                <w:color w:val="000000"/>
                <w:sz w:val="20"/>
                <w:szCs w:val="20"/>
                <w:lang w:val="lt-LT"/>
              </w:rPr>
              <w:br/>
            </w:r>
            <w:r w:rsidRPr="00D41C33">
              <w:rPr>
                <w:rFonts w:ascii="Calibri" w:hAnsi="Calibri" w:cs="Calibri"/>
                <w:b/>
                <w:bCs/>
                <w:color w:val="000000" w:themeColor="text1"/>
                <w:sz w:val="20"/>
                <w:szCs w:val="20"/>
                <w:lang w:val="lt-LT"/>
              </w:rPr>
              <w:t>projektavimo</w:t>
            </w:r>
            <w:r>
              <w:rPr>
                <w:rFonts w:ascii="Calibri" w:hAnsi="Calibri" w:cs="Calibri"/>
                <w:color w:val="000000" w:themeColor="text1"/>
                <w:sz w:val="20"/>
                <w:szCs w:val="20"/>
                <w:lang w:val="lt-LT"/>
              </w:rPr>
              <w:t xml:space="preserve"> </w:t>
            </w:r>
            <w:r w:rsidRPr="00C37569">
              <w:rPr>
                <w:rFonts w:ascii="Calibri" w:hAnsi="Calibri" w:cs="Calibri"/>
                <w:color w:val="000000" w:themeColor="text1"/>
                <w:sz w:val="20"/>
                <w:szCs w:val="20"/>
                <w:lang w:val="lt-LT"/>
              </w:rPr>
              <w:t>srityje.</w:t>
            </w:r>
          </w:p>
          <w:p w14:paraId="2CBFA57B" w14:textId="77777777" w:rsidR="00D41C33" w:rsidRPr="00C37569" w:rsidRDefault="00D41C33" w:rsidP="003D339A">
            <w:pPr>
              <w:pStyle w:val="Sraopastraipa"/>
              <w:spacing w:before="40" w:after="40"/>
              <w:ind w:left="0"/>
              <w:rPr>
                <w:rFonts w:ascii="Calibri" w:hAnsi="Calibri" w:cs="Calibri"/>
                <w:b/>
                <w:bCs/>
                <w:sz w:val="20"/>
                <w:szCs w:val="20"/>
              </w:rPr>
            </w:pPr>
          </w:p>
        </w:tc>
        <w:tc>
          <w:tcPr>
            <w:tcW w:w="6804" w:type="dxa"/>
            <w:shd w:val="clear" w:color="auto" w:fill="FFFFFF" w:themeFill="background1"/>
          </w:tcPr>
          <w:p w14:paraId="3F32DAAC" w14:textId="3A0BEA84" w:rsidR="00D41C33" w:rsidRPr="00C37569" w:rsidRDefault="00D41C33" w:rsidP="003D339A">
            <w:pPr>
              <w:spacing w:after="60"/>
              <w:jc w:val="both"/>
              <w:rPr>
                <w:rFonts w:ascii="Calibri" w:hAnsi="Calibri" w:cs="Calibri"/>
                <w:color w:val="000000"/>
                <w:sz w:val="20"/>
                <w:szCs w:val="20"/>
                <w:lang w:val="lt-LT"/>
              </w:rPr>
            </w:pPr>
            <w:r w:rsidRPr="00C37569">
              <w:rPr>
                <w:rFonts w:ascii="Calibri" w:hAnsi="Calibri" w:cs="Calibri"/>
                <w:color w:val="000000"/>
                <w:sz w:val="20"/>
                <w:szCs w:val="20"/>
                <w:lang w:val="lt-LT"/>
              </w:rPr>
              <w:lastRenderedPageBreak/>
              <w:t xml:space="preserve">1. Nepriklausomos įstaigos išduoto galiojančio sertifikato, patvirtinančio, kad tiekėjas laikosi reikalaujamos aplinkos apsaugos vadybos sistemos standartų, skaitmeninė kopija. </w:t>
            </w:r>
          </w:p>
          <w:p w14:paraId="1CFBBBC6" w14:textId="77777777" w:rsidR="00D41C33" w:rsidRPr="00C37569" w:rsidRDefault="00D41C33" w:rsidP="003D339A">
            <w:pPr>
              <w:jc w:val="both"/>
              <w:rPr>
                <w:rFonts w:ascii="Calibri" w:hAnsi="Calibri" w:cs="Calibri"/>
                <w:color w:val="000000"/>
                <w:sz w:val="20"/>
                <w:szCs w:val="20"/>
                <w:lang w:val="lt-LT"/>
              </w:rPr>
            </w:pPr>
          </w:p>
          <w:p w14:paraId="005F52C1"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VV pripažįsta lygiaverčius galiojančius sertifikatus, išduotus kitose valstybėse narėse įsteigtų nepriklausomų įstaigų.</w:t>
            </w:r>
          </w:p>
          <w:p w14:paraId="63F675F3" w14:textId="77777777" w:rsidR="00D41C33" w:rsidRPr="00C37569" w:rsidRDefault="00D41C33" w:rsidP="003D339A">
            <w:pPr>
              <w:jc w:val="both"/>
              <w:rPr>
                <w:rFonts w:ascii="Calibri" w:hAnsi="Calibri" w:cs="Calibri"/>
                <w:color w:val="000000"/>
                <w:sz w:val="20"/>
                <w:szCs w:val="20"/>
                <w:lang w:val="lt-LT"/>
              </w:rPr>
            </w:pPr>
          </w:p>
          <w:p w14:paraId="0117E232"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0C4D3DC8"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1. apibrėžta įmonės ar įstaigos vadovybės patvirtinta aplinkos apsaugos politika ir aplinkos apsaugos reikalavimų atitikimas teikiant paslaugas ir vykdant darbus;</w:t>
            </w:r>
          </w:p>
          <w:p w14:paraId="0A47DC2E"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2. nustatyti reikšmingiausi aplinkos apsaugos aspektai, kuriems įtaką daro, gali daryti įmonės ar įstaigos vykdoma veikla, ir šiuos aplinkos apsaugos aspektus reglamentuojantys teisės aktai;</w:t>
            </w:r>
          </w:p>
          <w:p w14:paraId="01D68A5F"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3. nustatyti aplinkosauginiai tikslai ir uždaviniai bei priemonės šiems tikslams pasiekti;</w:t>
            </w:r>
          </w:p>
          <w:p w14:paraId="1E871C71"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lastRenderedPageBreak/>
              <w:t>4. numatyta aplinkosauginių tikslų įgyvendinimo stebėsena – paskirti atsakingi asmenys, nustatyta jų atsakomybė, pareigos ir priemonių įgyvendinimo terminai;</w:t>
            </w:r>
          </w:p>
          <w:p w14:paraId="405AE68B"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5. parengtas aplinkosauginių ir avarinių situacijų valdymo planas;</w:t>
            </w:r>
          </w:p>
          <w:p w14:paraId="7A4B4044" w14:textId="77777777" w:rsidR="00D41C33" w:rsidRPr="00C37569" w:rsidRDefault="00D41C33" w:rsidP="003D339A">
            <w:pPr>
              <w:jc w:val="both"/>
              <w:rPr>
                <w:rFonts w:ascii="Calibri" w:hAnsi="Calibri" w:cs="Calibri"/>
                <w:color w:val="000000"/>
                <w:sz w:val="20"/>
                <w:szCs w:val="20"/>
                <w:lang w:val="lt-LT"/>
              </w:rPr>
            </w:pPr>
            <w:r w:rsidRPr="00C37569">
              <w:rPr>
                <w:rFonts w:ascii="Calibri" w:hAnsi="Calibri" w:cs="Calibri"/>
                <w:color w:val="000000"/>
                <w:sz w:val="20"/>
                <w:szCs w:val="20"/>
                <w:lang w:val="lt-LT"/>
              </w:rPr>
              <w:t>6. vykdoma aplinkosauginio gerinimo veiklos kontrolė (pvz., parengiamos kasmetinės ataskaitos, kurios pateikiamos, pristatomos įmonės vadovybei).</w:t>
            </w:r>
          </w:p>
          <w:p w14:paraId="33ED6A17" w14:textId="77777777" w:rsidR="00D41C33" w:rsidRPr="00C37569" w:rsidRDefault="00D41C33" w:rsidP="003D339A">
            <w:pPr>
              <w:jc w:val="both"/>
              <w:rPr>
                <w:rFonts w:ascii="Calibri" w:hAnsi="Calibri" w:cs="Calibri"/>
                <w:color w:val="000000"/>
                <w:sz w:val="20"/>
                <w:szCs w:val="20"/>
                <w:lang w:val="lt-LT"/>
              </w:rPr>
            </w:pPr>
          </w:p>
          <w:p w14:paraId="360BB1B9" w14:textId="77777777" w:rsidR="00D41C33" w:rsidRPr="00C37569" w:rsidRDefault="00D41C33" w:rsidP="003D339A">
            <w:pPr>
              <w:pStyle w:val="Sraopastraipa"/>
              <w:spacing w:before="40" w:after="40"/>
              <w:ind w:left="0"/>
              <w:jc w:val="both"/>
              <w:rPr>
                <w:rFonts w:ascii="Calibri" w:hAnsi="Calibri" w:cs="Calibri"/>
                <w:color w:val="000000"/>
                <w:sz w:val="20"/>
                <w:szCs w:val="20"/>
                <w:lang w:val="lt-LT"/>
              </w:rPr>
            </w:pPr>
            <w:r w:rsidRPr="00C37569">
              <w:rPr>
                <w:rFonts w:ascii="Calibri" w:hAnsi="Calibri" w:cs="Calibri"/>
                <w:color w:val="000000"/>
                <w:sz w:val="20"/>
                <w:szCs w:val="20"/>
                <w:lang w:val="lt-LT"/>
              </w:rPr>
              <w:t xml:space="preserve">Jeigu tiekėjas pats atitinka </w:t>
            </w:r>
            <w:r w:rsidRPr="00C37569">
              <w:rPr>
                <w:rFonts w:ascii="Calibri" w:hAnsi="Calibri" w:cs="Calibri"/>
                <w:sz w:val="20"/>
                <w:szCs w:val="20"/>
                <w:lang w:val="lt-LT"/>
              </w:rPr>
              <w:t xml:space="preserve">šį reikalavimą, tačiau pasitelkia subtiekėjus nurodytoms </w:t>
            </w:r>
            <w:r w:rsidRPr="00DE02EF">
              <w:rPr>
                <w:rFonts w:ascii="Calibri" w:hAnsi="Calibri" w:cs="Calibri"/>
                <w:sz w:val="20"/>
                <w:szCs w:val="20"/>
                <w:lang w:val="lt-LT"/>
              </w:rPr>
              <w:t xml:space="preserve">paslaugoms/ darbams teikti, </w:t>
            </w:r>
            <w:r w:rsidRPr="00DE02EF">
              <w:rPr>
                <w:rFonts w:ascii="Calibri" w:hAnsi="Calibri" w:cs="Calibri"/>
                <w:color w:val="000000"/>
                <w:sz w:val="20"/>
                <w:szCs w:val="20"/>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9ADD6FA" w14:textId="77777777" w:rsidR="00D41C33" w:rsidRPr="00C37569" w:rsidRDefault="00D41C33" w:rsidP="003D339A">
            <w:pPr>
              <w:jc w:val="both"/>
              <w:rPr>
                <w:rFonts w:ascii="Calibri" w:hAnsi="Calibri" w:cs="Calibri"/>
                <w:color w:val="000000"/>
                <w:sz w:val="20"/>
                <w:szCs w:val="20"/>
                <w:lang w:val="lt-LT"/>
              </w:rPr>
            </w:pPr>
            <w:bookmarkStart w:id="0" w:name="_Hlk133246300"/>
            <w:r w:rsidRPr="00C37569">
              <w:rPr>
                <w:rFonts w:ascii="Calibri" w:hAnsi="Calibri" w:cs="Calibri"/>
                <w:color w:val="000000"/>
                <w:sz w:val="20"/>
                <w:szCs w:val="20"/>
                <w:lang w:val="lt-LT"/>
              </w:rPr>
              <w:lastRenderedPageBreak/>
              <w:t>Atsižvelgiant į prisiimamus įsipareigojimus sutarčiai vykdyti:</w:t>
            </w:r>
          </w:p>
          <w:p w14:paraId="1D1D2DAF" w14:textId="77777777" w:rsidR="00D41C33" w:rsidRPr="00C37569" w:rsidRDefault="00D41C33" w:rsidP="003D339A">
            <w:pPr>
              <w:jc w:val="both"/>
              <w:rPr>
                <w:rFonts w:ascii="Calibri" w:hAnsi="Calibri" w:cs="Calibri"/>
                <w:color w:val="000000"/>
                <w:sz w:val="20"/>
                <w:szCs w:val="20"/>
                <w:lang w:val="lt-LT"/>
              </w:rPr>
            </w:pPr>
          </w:p>
          <w:p w14:paraId="036E459B" w14:textId="77777777" w:rsidR="00D41C33" w:rsidRPr="00C37569" w:rsidRDefault="00D41C33" w:rsidP="003D339A">
            <w:pPr>
              <w:rPr>
                <w:rFonts w:ascii="Calibri" w:hAnsi="Calibri" w:cs="Calibri"/>
                <w:sz w:val="20"/>
                <w:szCs w:val="20"/>
                <w:lang w:val="lt-LT"/>
              </w:rPr>
            </w:pPr>
            <w:r w:rsidRPr="00C37569">
              <w:rPr>
                <w:rFonts w:ascii="Calibri" w:hAnsi="Calibri" w:cs="Calibri"/>
                <w:color w:val="000000"/>
                <w:sz w:val="20"/>
                <w:szCs w:val="20"/>
                <w:lang w:val="lt-LT"/>
              </w:rPr>
              <w:t xml:space="preserve">Tiekėjas, tiekėjų grupės nariai arba </w:t>
            </w:r>
            <w:r w:rsidRPr="00C37569">
              <w:rPr>
                <w:rFonts w:ascii="Calibri" w:hAnsi="Calibri" w:cs="Calibri"/>
                <w:sz w:val="20"/>
                <w:szCs w:val="20"/>
                <w:lang w:val="lt-LT"/>
              </w:rPr>
              <w:t>ūkio subjektas, kurio pajėgumais remiasi tiekėjas.</w:t>
            </w:r>
            <w:bookmarkEnd w:id="0"/>
          </w:p>
          <w:p w14:paraId="3870F32C" w14:textId="77777777" w:rsidR="00D41C33" w:rsidRPr="00C37569" w:rsidRDefault="00D41C33" w:rsidP="003D339A">
            <w:pPr>
              <w:rPr>
                <w:rFonts w:ascii="Calibri" w:hAnsi="Calibri" w:cs="Calibri"/>
                <w:sz w:val="20"/>
                <w:szCs w:val="20"/>
                <w:lang w:val="lt-LT"/>
              </w:rPr>
            </w:pPr>
          </w:p>
          <w:p w14:paraId="602DAABC" w14:textId="77777777" w:rsidR="00D41C33" w:rsidRPr="00C37569" w:rsidRDefault="00D41C33" w:rsidP="003D339A">
            <w:pPr>
              <w:pStyle w:val="Sraopastraipa"/>
              <w:spacing w:before="40" w:after="40"/>
              <w:ind w:left="36"/>
              <w:rPr>
                <w:rFonts w:ascii="Calibri" w:hAnsi="Calibri" w:cs="Calibri"/>
                <w:b/>
                <w:bCs/>
                <w:sz w:val="20"/>
                <w:szCs w:val="20"/>
                <w:lang w:val="lt-LT"/>
              </w:rPr>
            </w:pPr>
            <w:r w:rsidRPr="00C37569">
              <w:rPr>
                <w:rFonts w:ascii="Calibri" w:hAnsi="Calibri" w:cs="Calibri"/>
                <w:sz w:val="20"/>
                <w:szCs w:val="20"/>
                <w:u w:val="single"/>
                <w:lang w:val="lt-LT"/>
              </w:rPr>
              <w:t>PASTABA:</w:t>
            </w:r>
            <w:r w:rsidRPr="00C37569">
              <w:rPr>
                <w:rFonts w:ascii="Calibri" w:hAnsi="Calibri" w:cs="Calibri"/>
                <w:sz w:val="20"/>
                <w:szCs w:val="20"/>
                <w:lang w:val="lt-LT"/>
              </w:rPr>
              <w:t xml:space="preserve"> Jeigu Tiekėjas pats atitinka šį reikalavimą, tačiau pasitelkia subtiekėjus, tokiu atveju subtiekėjai turi laikytis reikalaujamo standarto/lygiaverčių aplinkos apsaugos </w:t>
            </w:r>
            <w:r w:rsidRPr="00C37569">
              <w:rPr>
                <w:rFonts w:ascii="Calibri" w:hAnsi="Calibri" w:cs="Calibri"/>
                <w:sz w:val="20"/>
                <w:szCs w:val="20"/>
                <w:lang w:val="lt-LT"/>
              </w:rPr>
              <w:lastRenderedPageBreak/>
              <w:t>vadybos užtikrinimo priemonių, atsižvelgiant į jų prisiimamus įsipareigojimus sutarčiai vykdyti.</w:t>
            </w:r>
          </w:p>
        </w:tc>
        <w:tc>
          <w:tcPr>
            <w:tcW w:w="1701" w:type="dxa"/>
            <w:shd w:val="clear" w:color="auto" w:fill="FFFFFF" w:themeFill="background1"/>
          </w:tcPr>
          <w:p w14:paraId="52FBE0A3" w14:textId="77777777" w:rsidR="00D41C33" w:rsidRPr="00C1296E" w:rsidRDefault="00D41C33" w:rsidP="003D339A">
            <w:pPr>
              <w:jc w:val="both"/>
              <w:rPr>
                <w:rFonts w:ascii="Calibri" w:hAnsi="Calibri" w:cs="Calibri"/>
                <w:i/>
                <w:iCs/>
                <w:color w:val="FF0000"/>
                <w:sz w:val="20"/>
                <w:szCs w:val="20"/>
                <w:lang w:val="lt-LT"/>
              </w:rPr>
            </w:pPr>
            <w:r w:rsidRPr="00C1296E">
              <w:rPr>
                <w:rFonts w:ascii="Calibri" w:hAnsi="Calibri" w:cs="Calibri"/>
                <w:i/>
                <w:iCs/>
                <w:color w:val="FF0000"/>
                <w:sz w:val="20"/>
                <w:szCs w:val="20"/>
                <w:lang w:val="lt-LT"/>
              </w:rPr>
              <w:lastRenderedPageBreak/>
              <w:t>Pildo tiekėjas</w:t>
            </w:r>
          </w:p>
          <w:p w14:paraId="23E5AE19" w14:textId="77777777" w:rsidR="00D41C33" w:rsidRPr="00C37569" w:rsidRDefault="00D41C33" w:rsidP="003D339A">
            <w:pPr>
              <w:pStyle w:val="Sraopastraipa"/>
              <w:spacing w:before="40" w:after="40"/>
              <w:ind w:left="360"/>
              <w:rPr>
                <w:rFonts w:ascii="Calibri" w:hAnsi="Calibri" w:cs="Calibri"/>
                <w:b/>
                <w:bCs/>
                <w:sz w:val="20"/>
                <w:szCs w:val="20"/>
                <w:lang w:val="lt-LT"/>
              </w:rPr>
            </w:pPr>
          </w:p>
        </w:tc>
      </w:tr>
    </w:tbl>
    <w:p w14:paraId="682B6601" w14:textId="77777777" w:rsidR="00D41C33" w:rsidRPr="00C37569" w:rsidRDefault="00D41C33">
      <w:pPr>
        <w:rPr>
          <w:rFonts w:ascii="Calibri" w:hAnsi="Calibri" w:cs="Calibri"/>
          <w:sz w:val="20"/>
          <w:szCs w:val="20"/>
        </w:rPr>
      </w:pPr>
    </w:p>
    <w:sectPr w:rsidR="00D41C33" w:rsidRPr="00C37569"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81802" w14:textId="77777777" w:rsidR="008315C0" w:rsidRDefault="008315C0" w:rsidP="00CC2515">
      <w:pPr>
        <w:spacing w:after="0" w:line="240" w:lineRule="auto"/>
      </w:pPr>
      <w:r>
        <w:separator/>
      </w:r>
    </w:p>
  </w:endnote>
  <w:endnote w:type="continuationSeparator" w:id="0">
    <w:p w14:paraId="2A3834A0" w14:textId="77777777" w:rsidR="008315C0" w:rsidRDefault="008315C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1835" w14:textId="77777777" w:rsidR="008315C0" w:rsidRDefault="008315C0" w:rsidP="00CC2515">
      <w:pPr>
        <w:spacing w:after="0" w:line="240" w:lineRule="auto"/>
      </w:pPr>
      <w:r>
        <w:separator/>
      </w:r>
    </w:p>
  </w:footnote>
  <w:footnote w:type="continuationSeparator" w:id="0">
    <w:p w14:paraId="76057669" w14:textId="77777777" w:rsidR="008315C0" w:rsidRDefault="008315C0" w:rsidP="00CC2515">
      <w:pPr>
        <w:spacing w:after="0" w:line="240" w:lineRule="auto"/>
      </w:pPr>
      <w:r>
        <w:continuationSeparator/>
      </w:r>
    </w:p>
  </w:footnote>
  <w:footnote w:id="1">
    <w:p w14:paraId="4FD4817A" w14:textId="61A5647D" w:rsidR="00D514D6" w:rsidRPr="00633841" w:rsidRDefault="00D514D6">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F62DB" w:rsidRDefault="004372E4" w:rsidP="004372E4">
      <w:pPr>
        <w:keepNext/>
        <w:keepLines/>
        <w:tabs>
          <w:tab w:val="left" w:pos="1561"/>
        </w:tabs>
        <w:spacing w:after="0" w:line="240" w:lineRule="auto"/>
        <w:rPr>
          <w:rFonts w:ascii="Calibri" w:hAnsi="Calibri" w:cs="Calibri"/>
          <w:bCs/>
          <w:sz w:val="16"/>
          <w:szCs w:val="16"/>
        </w:rPr>
      </w:pPr>
      <w:r w:rsidRPr="006F62DB">
        <w:rPr>
          <w:rStyle w:val="Puslapioinaosnuoroda"/>
          <w:rFonts w:ascii="Calibri" w:hAnsi="Calibri" w:cs="Calibri"/>
          <w:sz w:val="16"/>
          <w:szCs w:val="16"/>
        </w:rPr>
        <w:footnoteRef/>
      </w:r>
      <w:r w:rsidRPr="006F62DB">
        <w:rPr>
          <w:rFonts w:ascii="Calibri" w:hAnsi="Calibri" w:cs="Calibri"/>
          <w:sz w:val="16"/>
          <w:szCs w:val="16"/>
        </w:rPr>
        <w:t xml:space="preserve"> </w:t>
      </w:r>
      <w:r w:rsidRPr="006F62DB">
        <w:rPr>
          <w:rFonts w:ascii="Calibri" w:hAnsi="Calibri" w:cs="Calibri"/>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4F4A5E76"/>
    <w:lvl w:ilvl="0">
      <w:start w:val="1"/>
      <w:numFmt w:val="decimal"/>
      <w:lvlText w:val="%1."/>
      <w:lvlJc w:val="left"/>
      <w:pPr>
        <w:ind w:left="360" w:hanging="360"/>
      </w:pPr>
      <w:rPr>
        <w:b/>
        <w:bCs/>
        <w:color w:val="FFFFFF" w:themeColor="background1"/>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4CD"/>
    <w:rsid w:val="000070B8"/>
    <w:rsid w:val="00010F96"/>
    <w:rsid w:val="00024B5C"/>
    <w:rsid w:val="00031150"/>
    <w:rsid w:val="00033B41"/>
    <w:rsid w:val="000436E5"/>
    <w:rsid w:val="00057504"/>
    <w:rsid w:val="000628B8"/>
    <w:rsid w:val="00067C6D"/>
    <w:rsid w:val="00073B93"/>
    <w:rsid w:val="00082A39"/>
    <w:rsid w:val="00085DFC"/>
    <w:rsid w:val="00086ACE"/>
    <w:rsid w:val="00093745"/>
    <w:rsid w:val="000942C5"/>
    <w:rsid w:val="000A3DAF"/>
    <w:rsid w:val="000A5098"/>
    <w:rsid w:val="000A6CE9"/>
    <w:rsid w:val="000B6BFD"/>
    <w:rsid w:val="000B793E"/>
    <w:rsid w:val="000C4D04"/>
    <w:rsid w:val="000C5DC4"/>
    <w:rsid w:val="000D3B48"/>
    <w:rsid w:val="000E50AF"/>
    <w:rsid w:val="000E7230"/>
    <w:rsid w:val="00104B7D"/>
    <w:rsid w:val="00105690"/>
    <w:rsid w:val="00111F84"/>
    <w:rsid w:val="00120620"/>
    <w:rsid w:val="00121B3A"/>
    <w:rsid w:val="00124532"/>
    <w:rsid w:val="001300DD"/>
    <w:rsid w:val="00135877"/>
    <w:rsid w:val="001951BE"/>
    <w:rsid w:val="001A4EA6"/>
    <w:rsid w:val="001A6645"/>
    <w:rsid w:val="001D5531"/>
    <w:rsid w:val="001E138F"/>
    <w:rsid w:val="001E1C5E"/>
    <w:rsid w:val="00203611"/>
    <w:rsid w:val="00204FA8"/>
    <w:rsid w:val="00215517"/>
    <w:rsid w:val="002203C4"/>
    <w:rsid w:val="00220988"/>
    <w:rsid w:val="00221C48"/>
    <w:rsid w:val="0023037C"/>
    <w:rsid w:val="00231453"/>
    <w:rsid w:val="002539C2"/>
    <w:rsid w:val="0026483C"/>
    <w:rsid w:val="00274AAC"/>
    <w:rsid w:val="002952D1"/>
    <w:rsid w:val="00297277"/>
    <w:rsid w:val="00305B99"/>
    <w:rsid w:val="00316DF2"/>
    <w:rsid w:val="0035226E"/>
    <w:rsid w:val="00373DBB"/>
    <w:rsid w:val="003B06E5"/>
    <w:rsid w:val="003C4457"/>
    <w:rsid w:val="003C7C56"/>
    <w:rsid w:val="003F769A"/>
    <w:rsid w:val="00410533"/>
    <w:rsid w:val="00413037"/>
    <w:rsid w:val="004175C2"/>
    <w:rsid w:val="00417648"/>
    <w:rsid w:val="00424BAE"/>
    <w:rsid w:val="00425D47"/>
    <w:rsid w:val="00427A4D"/>
    <w:rsid w:val="00434932"/>
    <w:rsid w:val="004372E4"/>
    <w:rsid w:val="004537E0"/>
    <w:rsid w:val="004640F3"/>
    <w:rsid w:val="004A0DF9"/>
    <w:rsid w:val="004B2D10"/>
    <w:rsid w:val="004B52A5"/>
    <w:rsid w:val="004B60F1"/>
    <w:rsid w:val="004C14C4"/>
    <w:rsid w:val="004C4D02"/>
    <w:rsid w:val="004F4CC2"/>
    <w:rsid w:val="004F6785"/>
    <w:rsid w:val="004F6E8E"/>
    <w:rsid w:val="004F7F9D"/>
    <w:rsid w:val="005144EE"/>
    <w:rsid w:val="0051623A"/>
    <w:rsid w:val="00520A1C"/>
    <w:rsid w:val="00535023"/>
    <w:rsid w:val="00545DE2"/>
    <w:rsid w:val="005473F3"/>
    <w:rsid w:val="00554BEF"/>
    <w:rsid w:val="00554DAC"/>
    <w:rsid w:val="00556725"/>
    <w:rsid w:val="005620CC"/>
    <w:rsid w:val="00570F80"/>
    <w:rsid w:val="00581475"/>
    <w:rsid w:val="00596201"/>
    <w:rsid w:val="00596ADE"/>
    <w:rsid w:val="005A2FC3"/>
    <w:rsid w:val="005A6CF8"/>
    <w:rsid w:val="005B36A9"/>
    <w:rsid w:val="005D1A7C"/>
    <w:rsid w:val="005D1CE5"/>
    <w:rsid w:val="005F79EA"/>
    <w:rsid w:val="00622DC2"/>
    <w:rsid w:val="00634715"/>
    <w:rsid w:val="0063472A"/>
    <w:rsid w:val="006440BB"/>
    <w:rsid w:val="006603FD"/>
    <w:rsid w:val="00683131"/>
    <w:rsid w:val="0069422B"/>
    <w:rsid w:val="0069606F"/>
    <w:rsid w:val="006A733C"/>
    <w:rsid w:val="006B7122"/>
    <w:rsid w:val="006F55D0"/>
    <w:rsid w:val="006F62DB"/>
    <w:rsid w:val="0070448D"/>
    <w:rsid w:val="007172B3"/>
    <w:rsid w:val="00724AA9"/>
    <w:rsid w:val="00742EDE"/>
    <w:rsid w:val="007434E8"/>
    <w:rsid w:val="00751D48"/>
    <w:rsid w:val="00753796"/>
    <w:rsid w:val="00761D25"/>
    <w:rsid w:val="00763C7F"/>
    <w:rsid w:val="00764F40"/>
    <w:rsid w:val="0077304C"/>
    <w:rsid w:val="0079056A"/>
    <w:rsid w:val="007A3327"/>
    <w:rsid w:val="007A48D2"/>
    <w:rsid w:val="007A54F5"/>
    <w:rsid w:val="007A7917"/>
    <w:rsid w:val="007C64F6"/>
    <w:rsid w:val="007F5853"/>
    <w:rsid w:val="007F6703"/>
    <w:rsid w:val="00801D1F"/>
    <w:rsid w:val="0080291A"/>
    <w:rsid w:val="00812D01"/>
    <w:rsid w:val="00816C48"/>
    <w:rsid w:val="008315C0"/>
    <w:rsid w:val="00844361"/>
    <w:rsid w:val="00845886"/>
    <w:rsid w:val="0086291D"/>
    <w:rsid w:val="00886B25"/>
    <w:rsid w:val="00887C26"/>
    <w:rsid w:val="00887FC0"/>
    <w:rsid w:val="008A06D8"/>
    <w:rsid w:val="008B2B52"/>
    <w:rsid w:val="008E6F7F"/>
    <w:rsid w:val="0090103E"/>
    <w:rsid w:val="00906F8F"/>
    <w:rsid w:val="00916050"/>
    <w:rsid w:val="0093707B"/>
    <w:rsid w:val="009539EA"/>
    <w:rsid w:val="00957C79"/>
    <w:rsid w:val="009603B9"/>
    <w:rsid w:val="00965149"/>
    <w:rsid w:val="009837A8"/>
    <w:rsid w:val="00985450"/>
    <w:rsid w:val="009865D7"/>
    <w:rsid w:val="009917BB"/>
    <w:rsid w:val="009A1A53"/>
    <w:rsid w:val="009A3A54"/>
    <w:rsid w:val="009B2E12"/>
    <w:rsid w:val="009C669D"/>
    <w:rsid w:val="009E1ABA"/>
    <w:rsid w:val="00A04C33"/>
    <w:rsid w:val="00A05390"/>
    <w:rsid w:val="00A15047"/>
    <w:rsid w:val="00A21384"/>
    <w:rsid w:val="00A23D10"/>
    <w:rsid w:val="00A24715"/>
    <w:rsid w:val="00A47C5A"/>
    <w:rsid w:val="00A519D9"/>
    <w:rsid w:val="00A66290"/>
    <w:rsid w:val="00A85C03"/>
    <w:rsid w:val="00A97D7E"/>
    <w:rsid w:val="00AA3224"/>
    <w:rsid w:val="00AD2C81"/>
    <w:rsid w:val="00AD563A"/>
    <w:rsid w:val="00AD7F38"/>
    <w:rsid w:val="00AF45E4"/>
    <w:rsid w:val="00B02C2C"/>
    <w:rsid w:val="00B1061B"/>
    <w:rsid w:val="00B24155"/>
    <w:rsid w:val="00B41486"/>
    <w:rsid w:val="00B414F1"/>
    <w:rsid w:val="00B42717"/>
    <w:rsid w:val="00B442A6"/>
    <w:rsid w:val="00B447D7"/>
    <w:rsid w:val="00B52E46"/>
    <w:rsid w:val="00B80220"/>
    <w:rsid w:val="00B81E60"/>
    <w:rsid w:val="00B95347"/>
    <w:rsid w:val="00B974C9"/>
    <w:rsid w:val="00BA17DB"/>
    <w:rsid w:val="00BA6573"/>
    <w:rsid w:val="00BC17A0"/>
    <w:rsid w:val="00BC21C6"/>
    <w:rsid w:val="00BC4C18"/>
    <w:rsid w:val="00BC68C7"/>
    <w:rsid w:val="00BD203C"/>
    <w:rsid w:val="00C1296E"/>
    <w:rsid w:val="00C13272"/>
    <w:rsid w:val="00C2481E"/>
    <w:rsid w:val="00C37569"/>
    <w:rsid w:val="00C401C3"/>
    <w:rsid w:val="00C5160A"/>
    <w:rsid w:val="00C6073D"/>
    <w:rsid w:val="00C72DF4"/>
    <w:rsid w:val="00C73EEE"/>
    <w:rsid w:val="00C75687"/>
    <w:rsid w:val="00C8008E"/>
    <w:rsid w:val="00CA4DA7"/>
    <w:rsid w:val="00CB4984"/>
    <w:rsid w:val="00CB581C"/>
    <w:rsid w:val="00CC0494"/>
    <w:rsid w:val="00CC2515"/>
    <w:rsid w:val="00CD4D29"/>
    <w:rsid w:val="00CE6391"/>
    <w:rsid w:val="00D018E6"/>
    <w:rsid w:val="00D10523"/>
    <w:rsid w:val="00D12D5A"/>
    <w:rsid w:val="00D1571A"/>
    <w:rsid w:val="00D3713B"/>
    <w:rsid w:val="00D41C33"/>
    <w:rsid w:val="00D514D6"/>
    <w:rsid w:val="00D557A5"/>
    <w:rsid w:val="00D62980"/>
    <w:rsid w:val="00D67037"/>
    <w:rsid w:val="00D70C72"/>
    <w:rsid w:val="00D91AE7"/>
    <w:rsid w:val="00DA097A"/>
    <w:rsid w:val="00DB7AEA"/>
    <w:rsid w:val="00DC5639"/>
    <w:rsid w:val="00DD39A9"/>
    <w:rsid w:val="00DE02EF"/>
    <w:rsid w:val="00DE14CF"/>
    <w:rsid w:val="00DE4045"/>
    <w:rsid w:val="00E018F1"/>
    <w:rsid w:val="00E23DAC"/>
    <w:rsid w:val="00E33490"/>
    <w:rsid w:val="00E557AD"/>
    <w:rsid w:val="00E84EDF"/>
    <w:rsid w:val="00EB5060"/>
    <w:rsid w:val="00EC0CF0"/>
    <w:rsid w:val="00EC3212"/>
    <w:rsid w:val="00ED6C2F"/>
    <w:rsid w:val="00F0291B"/>
    <w:rsid w:val="00F23E43"/>
    <w:rsid w:val="00F47019"/>
    <w:rsid w:val="00F55A3D"/>
    <w:rsid w:val="00F617A9"/>
    <w:rsid w:val="00F6564E"/>
    <w:rsid w:val="00F76E30"/>
    <w:rsid w:val="00F82859"/>
    <w:rsid w:val="00F82E35"/>
    <w:rsid w:val="00FA329D"/>
    <w:rsid w:val="00FA367D"/>
    <w:rsid w:val="00FB28E8"/>
    <w:rsid w:val="00FC3271"/>
    <w:rsid w:val="00FD29F4"/>
    <w:rsid w:val="00FD333B"/>
    <w:rsid w:val="00FD579B"/>
    <w:rsid w:val="00FD58F9"/>
    <w:rsid w:val="00FE496E"/>
    <w:rsid w:val="00FF6C17"/>
    <w:rsid w:val="102C9099"/>
    <w:rsid w:val="1260EBDA"/>
    <w:rsid w:val="21CAA774"/>
    <w:rsid w:val="23EAAD1B"/>
    <w:rsid w:val="2A8CB6A2"/>
    <w:rsid w:val="4B72D0B6"/>
    <w:rsid w:val="5FEF4CB6"/>
    <w:rsid w:val="74CA3C69"/>
    <w:rsid w:val="7C8C2A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0FDEA"/>
  <w15:chartTrackingRefBased/>
  <w15:docId w15:val="{AC97E52C-5B22-482D-8EB9-49607A0B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customStyle="1" w:styleId="CommentReference">
    <w:name w:val="Comment Reference"/>
    <w:basedOn w:val="Numatytasispastraiposriftas"/>
    <w:uiPriority w:val="99"/>
    <w:unhideWhenUsed/>
    <w:rsid w:val="00CC2515"/>
    <w:rPr>
      <w:sz w:val="16"/>
      <w:szCs w:val="16"/>
    </w:rPr>
  </w:style>
  <w:style w:type="paragraph" w:customStyle="1" w:styleId="CommentText">
    <w:name w:val="Comment Text"/>
    <w:basedOn w:val="prastasis"/>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Numatytasispastraiposriftas"/>
    <w:link w:val="CommentText"/>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customStyle="1"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Antrats">
    <w:name w:val="header"/>
    <w:basedOn w:val="prastasis"/>
    <w:link w:val="AntratsDiagrama"/>
    <w:uiPriority w:val="99"/>
    <w:unhideWhenUsed/>
    <w:rsid w:val="00B427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2717"/>
  </w:style>
  <w:style w:type="paragraph" w:styleId="Porat">
    <w:name w:val="footer"/>
    <w:basedOn w:val="prastasis"/>
    <w:link w:val="PoratDiagrama"/>
    <w:uiPriority w:val="99"/>
    <w:unhideWhenUsed/>
    <w:rsid w:val="00B427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42717"/>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E0991-A5D9-4B09-9309-DF1A6686ACA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7833901D-6526-4200-AD50-01AF5478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24759-EC58-4471-AFF2-2175A4593E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977</Words>
  <Characters>7384</Characters>
  <Application>Microsoft Office Word</Application>
  <DocSecurity>0</DocSecurity>
  <Lines>254</Lines>
  <Paragraphs>69</Paragraphs>
  <ScaleCrop>false</ScaleCrop>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70</cp:revision>
  <dcterms:created xsi:type="dcterms:W3CDTF">2025-11-14T08:03:00Z</dcterms:created>
  <dcterms:modified xsi:type="dcterms:W3CDTF">2026-08-06T12:25:00Z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